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E6135" w:rsidRDefault="009E6135" w:rsidP="009E6135">
      <w:pPr>
        <w:numPr>
          <w:ilvl w:val="0"/>
          <w:numId w:val="16"/>
        </w:numPr>
        <w:rPr>
          <w:rFonts w:eastAsia="標楷體" w:hint="eastAsia"/>
          <w:b/>
        </w:rPr>
      </w:pPr>
      <w:r>
        <w:rPr>
          <w:rFonts w:eastAsia="標楷體" w:hint="eastAsia"/>
          <w:b/>
        </w:rPr>
        <w:t>作業流程圖：</w:t>
      </w:r>
    </w:p>
    <w:p w:rsidR="00DC6DBA" w:rsidRPr="00DC6DBA" w:rsidRDefault="00DC6DBA" w:rsidP="00DC6DBA">
      <w:pPr>
        <w:jc w:val="center"/>
        <w:rPr>
          <w:rFonts w:eastAsia="標楷體" w:hint="eastAsia"/>
          <w:b/>
          <w:sz w:val="36"/>
          <w:szCs w:val="36"/>
        </w:rPr>
      </w:pPr>
      <w:r w:rsidRPr="00DC6DBA">
        <w:rPr>
          <w:rFonts w:eastAsia="標楷體" w:hint="eastAsia"/>
          <w:b/>
          <w:sz w:val="36"/>
          <w:szCs w:val="36"/>
        </w:rPr>
        <w:t>圖書館</w:t>
      </w:r>
      <w:r w:rsidR="00CE54BA">
        <w:rPr>
          <w:rFonts w:eastAsia="標楷體" w:hint="eastAsia"/>
          <w:b/>
          <w:sz w:val="36"/>
          <w:szCs w:val="36"/>
        </w:rPr>
        <w:t>各類</w:t>
      </w:r>
      <w:r w:rsidRPr="00DC6DBA">
        <w:rPr>
          <w:rFonts w:eastAsia="標楷體" w:hint="eastAsia"/>
          <w:b/>
          <w:sz w:val="36"/>
          <w:szCs w:val="36"/>
        </w:rPr>
        <w:t>電子資源管理系統書目檔案、讀者資料維護作業程序</w:t>
      </w:r>
    </w:p>
    <w:p w:rsidR="009E6135" w:rsidRDefault="00DD4035" w:rsidP="009E6135">
      <w:pPr>
        <w:rPr>
          <w:rFonts w:eastAsia="標楷體" w:hint="eastAsia"/>
          <w:b/>
        </w:rPr>
      </w:pPr>
      <w:r>
        <w:rPr>
          <w:rFonts w:eastAsia="標楷體"/>
          <w:b/>
        </w:rPr>
        <w:object w:dxaOrig="8415" w:dyaOrig="10573">
          <v:shape id="_x0000_i1025" type="#_x0000_t75" style="width:514.5pt;height:616.5pt" o:ole="">
            <v:imagedata r:id="rId8" o:title=""/>
          </v:shape>
          <o:OLEObject Type="Embed" ProgID="Excel.Sheet.12" ShapeID="_x0000_i1025" DrawAspect="Content" ObjectID="_1730549586" r:id="rId9"/>
        </w:object>
      </w:r>
      <w:bookmarkStart w:id="0" w:name="_GoBack"/>
      <w:bookmarkEnd w:id="0"/>
    </w:p>
    <w:p w:rsidR="005660F0" w:rsidRPr="00207C6E" w:rsidRDefault="009E6135" w:rsidP="00492619">
      <w:pPr>
        <w:rPr>
          <w:rFonts w:eastAsia="標楷體" w:hint="eastAsia"/>
          <w:b/>
        </w:rPr>
      </w:pPr>
      <w:r>
        <w:rPr>
          <w:rFonts w:eastAsia="標楷體"/>
          <w:b/>
        </w:rPr>
        <w:br w:type="page"/>
      </w:r>
      <w:r w:rsidR="00492619" w:rsidRPr="00207C6E">
        <w:rPr>
          <w:rFonts w:eastAsia="標楷體" w:hint="eastAsia"/>
          <w:b/>
        </w:rPr>
        <w:lastRenderedPageBreak/>
        <w:t>2.</w:t>
      </w:r>
      <w:r w:rsidR="00743797" w:rsidRPr="00207C6E">
        <w:rPr>
          <w:rFonts w:eastAsia="標楷體" w:hint="eastAsia"/>
          <w:b/>
        </w:rPr>
        <w:t xml:space="preserve">  </w:t>
      </w:r>
      <w:r w:rsidRPr="00207C6E">
        <w:rPr>
          <w:rFonts w:eastAsia="標楷體" w:hint="eastAsia"/>
          <w:b/>
        </w:rPr>
        <w:t>作業</w:t>
      </w:r>
      <w:r w:rsidR="0090691F" w:rsidRPr="00207C6E">
        <w:rPr>
          <w:rFonts w:eastAsia="標楷體" w:hint="eastAsia"/>
          <w:b/>
        </w:rPr>
        <w:t>程序</w:t>
      </w:r>
      <w:r w:rsidRPr="00207C6E">
        <w:rPr>
          <w:rFonts w:eastAsia="標楷體" w:hint="eastAsia"/>
          <w:b/>
        </w:rPr>
        <w:t>：</w:t>
      </w:r>
    </w:p>
    <w:p w:rsidR="00941026" w:rsidRDefault="00941026" w:rsidP="0014657A">
      <w:pPr>
        <w:pStyle w:val="Default"/>
        <w:spacing w:line="180" w:lineRule="auto"/>
        <w:ind w:leftChars="200" w:left="940" w:hangingChars="200" w:hanging="460"/>
        <w:rPr>
          <w:rFonts w:eastAsia="標楷體" w:cs="標楷體 副浡渀." w:hint="eastAsia"/>
          <w:sz w:val="23"/>
          <w:szCs w:val="23"/>
        </w:rPr>
      </w:pPr>
      <w:r w:rsidRPr="00207C6E">
        <w:rPr>
          <w:rFonts w:eastAsia="標楷體"/>
          <w:sz w:val="23"/>
          <w:szCs w:val="23"/>
        </w:rPr>
        <w:t>2.1.</w:t>
      </w:r>
      <w:r w:rsidRPr="00207C6E">
        <w:rPr>
          <w:rFonts w:eastAsia="標楷體" w:cs="標楷體 副浡渀."/>
          <w:sz w:val="23"/>
          <w:szCs w:val="23"/>
        </w:rPr>
        <w:t xml:space="preserve"> </w:t>
      </w:r>
      <w:r w:rsidR="009E7827" w:rsidRPr="009E7827">
        <w:rPr>
          <w:rFonts w:eastAsia="標楷體" w:cs="標楷體 副浡渀." w:hint="eastAsia"/>
          <w:sz w:val="23"/>
          <w:szCs w:val="23"/>
        </w:rPr>
        <w:t>電子資源管理系統運作：需維護管理的主機包含</w:t>
      </w:r>
      <w:r w:rsidR="009E7827" w:rsidRPr="009E7827">
        <w:rPr>
          <w:rFonts w:eastAsia="標楷體" w:cs="標楷體 副浡渀." w:hint="eastAsia"/>
          <w:sz w:val="23"/>
          <w:szCs w:val="23"/>
        </w:rPr>
        <w:t>T2</w:t>
      </w:r>
      <w:r w:rsidR="009E7827" w:rsidRPr="009E7827">
        <w:rPr>
          <w:rFonts w:eastAsia="標楷體" w:cs="標楷體 副浡渀." w:hint="eastAsia"/>
          <w:sz w:val="23"/>
          <w:szCs w:val="23"/>
        </w:rPr>
        <w:t>自動化管理系統、電子資源</w:t>
      </w:r>
      <w:r w:rsidR="009E7827" w:rsidRPr="009E7827">
        <w:rPr>
          <w:rFonts w:eastAsia="標楷體" w:cs="標楷體 副浡渀." w:hint="eastAsia"/>
          <w:sz w:val="23"/>
          <w:szCs w:val="23"/>
        </w:rPr>
        <w:t>ER</w:t>
      </w:r>
      <w:r w:rsidR="009E7827" w:rsidRPr="009E7827">
        <w:rPr>
          <w:rFonts w:eastAsia="標楷體" w:cs="標楷體 副浡渀." w:hint="eastAsia"/>
          <w:sz w:val="23"/>
          <w:szCs w:val="23"/>
        </w:rPr>
        <w:t>整合系統、部分資料庫管理系統、校外連線驗證伺服器、門禁管理系統等數台設備，由於各項設備屬於線上服務性質，因此需</w:t>
      </w:r>
      <w:r w:rsidR="009E7827" w:rsidRPr="009E7827">
        <w:rPr>
          <w:rFonts w:eastAsia="標楷體" w:cs="標楷體 副浡渀." w:hint="eastAsia"/>
          <w:sz w:val="23"/>
          <w:szCs w:val="23"/>
        </w:rPr>
        <w:t>24</w:t>
      </w:r>
      <w:r w:rsidR="009E7827" w:rsidRPr="009E7827">
        <w:rPr>
          <w:rFonts w:eastAsia="標楷體" w:cs="標楷體 副浡渀." w:hint="eastAsia"/>
          <w:sz w:val="23"/>
          <w:szCs w:val="23"/>
        </w:rPr>
        <w:t>小時全年無休提供正常運作服務。</w:t>
      </w:r>
    </w:p>
    <w:p w:rsidR="00207C6E" w:rsidRDefault="00207C6E" w:rsidP="0014657A">
      <w:pPr>
        <w:pStyle w:val="Default"/>
        <w:spacing w:line="180" w:lineRule="auto"/>
        <w:ind w:leftChars="200" w:left="940" w:hangingChars="200" w:hanging="460"/>
        <w:rPr>
          <w:rFonts w:eastAsia="標楷體" w:cs="標楷體 副浡渀." w:hint="eastAsia"/>
          <w:sz w:val="23"/>
          <w:szCs w:val="23"/>
        </w:rPr>
      </w:pPr>
      <w:r>
        <w:rPr>
          <w:rFonts w:eastAsia="標楷體" w:cs="標楷體 副浡渀." w:hint="eastAsia"/>
          <w:sz w:val="23"/>
          <w:szCs w:val="23"/>
        </w:rPr>
        <w:t xml:space="preserve">2.2. </w:t>
      </w:r>
      <w:r w:rsidR="009E7827" w:rsidRPr="009E7827">
        <w:rPr>
          <w:rFonts w:eastAsia="標楷體" w:cs="標楷體 副浡渀." w:hint="eastAsia"/>
          <w:sz w:val="23"/>
          <w:szCs w:val="23"/>
        </w:rPr>
        <w:t>資料處理與維護：每學期、每學年度或學期中等時段，需依照所購置的電子資源（包含圖書及視聽資料、電子資料庫、電子期刊、電子書）及在校師生清單（新舊教職員、新舊生、畢業生、修退學學生或其他身份別人員）分別執行書目資料及整批讀者身份的建檔、註冊、更新、異動等維護管理工作</w:t>
      </w:r>
      <w:r w:rsidR="005876DF" w:rsidRPr="005876DF">
        <w:rPr>
          <w:rFonts w:eastAsia="標楷體" w:cs="標楷體 副浡渀." w:hint="eastAsia"/>
          <w:sz w:val="23"/>
          <w:szCs w:val="23"/>
        </w:rPr>
        <w:t>。</w:t>
      </w:r>
    </w:p>
    <w:p w:rsidR="0014657A" w:rsidRDefault="00DD4035" w:rsidP="009E7827">
      <w:pPr>
        <w:pStyle w:val="Default"/>
        <w:spacing w:line="180" w:lineRule="auto"/>
        <w:ind w:leftChars="200" w:left="940" w:hangingChars="200" w:hanging="460"/>
        <w:rPr>
          <w:rFonts w:eastAsia="標楷體" w:cs="標楷體 副浡渀." w:hint="eastAsia"/>
          <w:sz w:val="23"/>
          <w:szCs w:val="23"/>
        </w:rPr>
      </w:pPr>
      <w:r>
        <w:rPr>
          <w:rFonts w:eastAsia="標楷體" w:cs="標楷體 副浡渀." w:hint="eastAsia"/>
          <w:sz w:val="23"/>
          <w:szCs w:val="23"/>
        </w:rPr>
        <w:t>2.3</w:t>
      </w:r>
      <w:r w:rsidR="00735F90">
        <w:rPr>
          <w:rFonts w:eastAsia="標楷體" w:cs="標楷體 副浡渀." w:hint="eastAsia"/>
          <w:sz w:val="23"/>
          <w:szCs w:val="23"/>
        </w:rPr>
        <w:t xml:space="preserve">. </w:t>
      </w:r>
      <w:r w:rsidR="009E7827" w:rsidRPr="009E7827">
        <w:rPr>
          <w:rFonts w:eastAsia="標楷體" w:cs="標楷體 副浡渀." w:hint="eastAsia"/>
          <w:sz w:val="23"/>
          <w:szCs w:val="23"/>
        </w:rPr>
        <w:t>設備勘查與檢修：除資料維護外，每日需隨時勘查設備的運作狀況是否正常，如主機發生異常或故障狀況時，需即時處理與問題矯正，若問題仍未獲排除解決則聯繫相關系統廠商支援處理</w:t>
      </w:r>
      <w:r w:rsidR="009E7827">
        <w:rPr>
          <w:rFonts w:eastAsia="標楷體" w:cs="標楷體 副浡渀." w:hint="eastAsia"/>
          <w:sz w:val="23"/>
          <w:szCs w:val="23"/>
        </w:rPr>
        <w:t>。</w:t>
      </w:r>
    </w:p>
    <w:p w:rsidR="009E7827" w:rsidRDefault="009E7827" w:rsidP="00447B41">
      <w:pPr>
        <w:rPr>
          <w:rFonts w:eastAsia="標楷體" w:hint="eastAsia"/>
          <w:b/>
        </w:rPr>
      </w:pPr>
    </w:p>
    <w:p w:rsidR="00342D7B" w:rsidRPr="00207C6E" w:rsidRDefault="00447B41" w:rsidP="00447B41">
      <w:pPr>
        <w:rPr>
          <w:rFonts w:eastAsia="標楷體" w:hint="eastAsia"/>
          <w:b/>
        </w:rPr>
      </w:pPr>
      <w:r>
        <w:rPr>
          <w:rFonts w:eastAsia="標楷體" w:hint="eastAsia"/>
          <w:b/>
        </w:rPr>
        <w:t xml:space="preserve">3.  </w:t>
      </w:r>
      <w:r w:rsidR="00650E85" w:rsidRPr="00207C6E">
        <w:rPr>
          <w:rFonts w:eastAsia="標楷體" w:hint="eastAsia"/>
          <w:b/>
        </w:rPr>
        <w:t>控制重點：</w:t>
      </w:r>
    </w:p>
    <w:p w:rsidR="00650E85" w:rsidRDefault="00447B41" w:rsidP="0014657A">
      <w:pPr>
        <w:pStyle w:val="Default"/>
        <w:spacing w:line="180" w:lineRule="auto"/>
        <w:ind w:leftChars="200" w:left="940" w:hangingChars="200" w:hanging="460"/>
        <w:rPr>
          <w:rFonts w:eastAsia="標楷體" w:cs="標楷體 副浡渀." w:hint="eastAsia"/>
          <w:sz w:val="23"/>
          <w:szCs w:val="23"/>
        </w:rPr>
      </w:pPr>
      <w:r>
        <w:rPr>
          <w:rFonts w:eastAsia="標楷體" w:hint="eastAsia"/>
          <w:sz w:val="23"/>
          <w:szCs w:val="23"/>
        </w:rPr>
        <w:t>3</w:t>
      </w:r>
      <w:r w:rsidRPr="00207C6E">
        <w:rPr>
          <w:rFonts w:eastAsia="標楷體"/>
          <w:sz w:val="23"/>
          <w:szCs w:val="23"/>
        </w:rPr>
        <w:t>.1.</w:t>
      </w:r>
      <w:r w:rsidRPr="00207C6E">
        <w:rPr>
          <w:rFonts w:eastAsia="標楷體" w:cs="標楷體 副浡渀."/>
          <w:sz w:val="23"/>
          <w:szCs w:val="23"/>
        </w:rPr>
        <w:t xml:space="preserve"> </w:t>
      </w:r>
      <w:r w:rsidR="009E7827" w:rsidRPr="009E7827">
        <w:rPr>
          <w:rFonts w:eastAsia="標楷體" w:cs="標楷體 副浡渀." w:hint="eastAsia"/>
          <w:sz w:val="23"/>
          <w:szCs w:val="23"/>
        </w:rPr>
        <w:t>為使各類圖書資源能以電子化方式查詢使用及有效讀者身份管控，圖書館數台電子資源管理系統需依照每學期、每學年度或學期中等時段，依照所購置的電子資源及在校師生清單分別執行書目資料及整批讀者身份的建檔、註冊、更新、異動、測試等維護管理工作。</w:t>
      </w:r>
    </w:p>
    <w:p w:rsidR="00DD4035" w:rsidRPr="00447B41" w:rsidRDefault="00DD4035" w:rsidP="0014657A">
      <w:pPr>
        <w:pStyle w:val="Default"/>
        <w:spacing w:line="180" w:lineRule="auto"/>
        <w:ind w:leftChars="200" w:left="940" w:hangingChars="200" w:hanging="460"/>
        <w:rPr>
          <w:rFonts w:eastAsia="標楷體" w:cs="標楷體 副浡渀." w:hint="eastAsia"/>
          <w:sz w:val="23"/>
          <w:szCs w:val="23"/>
        </w:rPr>
      </w:pPr>
      <w:r>
        <w:rPr>
          <w:rFonts w:eastAsia="標楷體" w:cs="標楷體 副浡渀." w:hint="eastAsia"/>
          <w:sz w:val="23"/>
          <w:szCs w:val="23"/>
        </w:rPr>
        <w:t xml:space="preserve">3.2. </w:t>
      </w:r>
      <w:r w:rsidRPr="009E7827">
        <w:rPr>
          <w:rFonts w:eastAsia="標楷體" w:cs="標楷體 副浡渀." w:hint="eastAsia"/>
          <w:sz w:val="23"/>
          <w:szCs w:val="23"/>
        </w:rPr>
        <w:t>由於每學期、每學年度及學期中等時段整批執行的資料量較大，期間隨時會有新增或異動的資料產生，為避免異動數據累積量過大，至少需每個月進行批次資料比對作業，查驗有無落差數據。</w:t>
      </w:r>
    </w:p>
    <w:p w:rsidR="00650E85" w:rsidRPr="00207C6E" w:rsidRDefault="00650E85" w:rsidP="00BA5BF6">
      <w:pPr>
        <w:ind w:hanging="2"/>
        <w:rPr>
          <w:rFonts w:eastAsia="標楷體" w:hint="eastAsia"/>
          <w:b/>
        </w:rPr>
      </w:pPr>
    </w:p>
    <w:p w:rsidR="004F4BC3" w:rsidRDefault="00447B41" w:rsidP="00447B41">
      <w:pPr>
        <w:rPr>
          <w:rFonts w:eastAsia="標楷體" w:hint="eastAsia"/>
          <w:b/>
        </w:rPr>
      </w:pPr>
      <w:r>
        <w:rPr>
          <w:rFonts w:eastAsia="標楷體" w:hint="eastAsia"/>
          <w:b/>
        </w:rPr>
        <w:t xml:space="preserve">4.  </w:t>
      </w:r>
      <w:r w:rsidR="00743797" w:rsidRPr="00207C6E">
        <w:rPr>
          <w:rFonts w:eastAsia="標楷體" w:hint="eastAsia"/>
          <w:b/>
        </w:rPr>
        <w:t>依據及相關文件：</w:t>
      </w:r>
    </w:p>
    <w:p w:rsidR="00941026" w:rsidRDefault="004F4BC3" w:rsidP="003A7820">
      <w:pPr>
        <w:rPr>
          <w:rFonts w:eastAsia="標楷體" w:hint="eastAsia"/>
        </w:rPr>
      </w:pPr>
      <w:r>
        <w:rPr>
          <w:rFonts w:eastAsia="標楷體" w:hint="eastAsia"/>
        </w:rPr>
        <w:t xml:space="preserve">    </w:t>
      </w:r>
      <w:r w:rsidR="001117D6" w:rsidRPr="001117D6">
        <w:rPr>
          <w:rFonts w:eastAsia="標楷體" w:hint="eastAsia"/>
        </w:rPr>
        <w:t>無</w:t>
      </w:r>
    </w:p>
    <w:p w:rsidR="00F23D0A" w:rsidRPr="00207C6E" w:rsidRDefault="00F23D0A" w:rsidP="003A7820">
      <w:pPr>
        <w:rPr>
          <w:rFonts w:eastAsia="標楷體" w:hint="eastAsia"/>
          <w:color w:val="FF0000"/>
        </w:rPr>
      </w:pPr>
    </w:p>
    <w:p w:rsidR="004F4BC3" w:rsidRDefault="00447B41" w:rsidP="00447B41">
      <w:pPr>
        <w:rPr>
          <w:rFonts w:eastAsia="標楷體" w:hint="eastAsia"/>
          <w:b/>
        </w:rPr>
      </w:pPr>
      <w:r>
        <w:rPr>
          <w:rFonts w:eastAsia="標楷體" w:hint="eastAsia"/>
          <w:b/>
        </w:rPr>
        <w:t xml:space="preserve">5.  </w:t>
      </w:r>
      <w:r w:rsidR="00743797" w:rsidRPr="00207C6E">
        <w:rPr>
          <w:rFonts w:eastAsia="標楷體" w:hint="eastAsia"/>
          <w:b/>
        </w:rPr>
        <w:t>使用表單：</w:t>
      </w:r>
    </w:p>
    <w:p w:rsidR="0083251A" w:rsidRPr="00207C6E" w:rsidRDefault="004F4BC3" w:rsidP="00447B41">
      <w:pPr>
        <w:rPr>
          <w:rFonts w:eastAsia="標楷體" w:hint="eastAsia"/>
          <w:b/>
        </w:rPr>
      </w:pPr>
      <w:r>
        <w:rPr>
          <w:rFonts w:eastAsia="標楷體" w:hint="eastAsia"/>
          <w:b/>
        </w:rPr>
        <w:t xml:space="preserve">    </w:t>
      </w:r>
      <w:r w:rsidR="001117D6" w:rsidRPr="001117D6">
        <w:rPr>
          <w:rFonts w:eastAsia="標楷體" w:hint="eastAsia"/>
        </w:rPr>
        <w:t>無</w:t>
      </w:r>
    </w:p>
    <w:p w:rsidR="00106A23" w:rsidRPr="00207C6E" w:rsidRDefault="00106A23" w:rsidP="0083251A">
      <w:pPr>
        <w:ind w:left="425"/>
        <w:rPr>
          <w:rFonts w:eastAsia="標楷體" w:hint="eastAsia"/>
          <w:b/>
        </w:rPr>
      </w:pPr>
    </w:p>
    <w:p w:rsidR="00106A23" w:rsidRDefault="00106A23" w:rsidP="00106A23">
      <w:pPr>
        <w:rPr>
          <w:rFonts w:eastAsia="標楷體" w:hint="eastAsia"/>
          <w:b/>
        </w:rPr>
      </w:pPr>
    </w:p>
    <w:p w:rsidR="00342D7B" w:rsidRPr="0056153E" w:rsidRDefault="00342D7B" w:rsidP="00650E85">
      <w:pPr>
        <w:ind w:leftChars="180" w:left="1679" w:hangingChars="519" w:hanging="1247"/>
        <w:rPr>
          <w:rFonts w:eastAsia="標楷體" w:hint="eastAsia"/>
          <w:b/>
        </w:rPr>
      </w:pPr>
    </w:p>
    <w:p w:rsidR="00342D7B" w:rsidRPr="00AC416F" w:rsidRDefault="00342D7B" w:rsidP="000B0561">
      <w:pPr>
        <w:rPr>
          <w:rFonts w:eastAsia="標楷體" w:hint="eastAsia"/>
          <w:b/>
        </w:rPr>
      </w:pPr>
    </w:p>
    <w:p w:rsidR="0056153E" w:rsidRPr="00287DFF" w:rsidRDefault="0056153E" w:rsidP="00E04CEC">
      <w:pPr>
        <w:ind w:leftChars="183" w:left="439"/>
        <w:rPr>
          <w:rFonts w:eastAsia="標楷體"/>
          <w:b/>
        </w:rPr>
      </w:pPr>
    </w:p>
    <w:sectPr w:rsidR="0056153E" w:rsidRPr="00287DFF" w:rsidSect="00710B8E">
      <w:headerReference w:type="even" r:id="rId10"/>
      <w:headerReference w:type="default" r:id="rId11"/>
      <w:footerReference w:type="default" r:id="rId12"/>
      <w:headerReference w:type="first" r:id="rId13"/>
      <w:pgSz w:w="11906" w:h="16838" w:code="9"/>
      <w:pgMar w:top="567" w:right="567" w:bottom="567" w:left="851" w:header="567" w:footer="284"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575F5" w:rsidRDefault="002575F5">
      <w:r>
        <w:separator/>
      </w:r>
    </w:p>
  </w:endnote>
  <w:endnote w:type="continuationSeparator" w:id="0">
    <w:p w:rsidR="002575F5" w:rsidRDefault="002575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超研澤粗隸">
    <w:altName w:val="新細明體"/>
    <w:charset w:val="88"/>
    <w:family w:val="modern"/>
    <w:pitch w:val="fixed"/>
    <w:sig w:usb0="00000001" w:usb1="08080000" w:usb2="00000010" w:usb3="00000000" w:csb0="00100000" w:csb1="00000000"/>
  </w:font>
  <w:font w:name="標楷體">
    <w:panose1 w:val="03000509000000000000"/>
    <w:charset w:val="88"/>
    <w:family w:val="script"/>
    <w:pitch w:val="fixed"/>
    <w:sig w:usb0="00000003" w:usb1="080E0000" w:usb2="00000016" w:usb3="00000000" w:csb0="00100001" w:csb1="00000000"/>
  </w:font>
  <w:font w:name="Batang">
    <w:altName w:val="바탕"/>
    <w:panose1 w:val="02030600000101010101"/>
    <w:charset w:val="81"/>
    <w:family w:val="roman"/>
    <w:pitch w:val="variable"/>
    <w:sig w:usb0="B00002AF" w:usb1="69D77CFB" w:usb2="00000030" w:usb3="00000000" w:csb0="0008009F" w:csb1="00000000"/>
  </w:font>
  <w:font w:name="Times">
    <w:panose1 w:val="02020603050405020304"/>
    <w:charset w:val="00"/>
    <w:family w:val="roman"/>
    <w:pitch w:val="variable"/>
    <w:sig w:usb0="E0002AFF" w:usb1="C0007841" w:usb2="00000009" w:usb3="00000000" w:csb0="000001FF" w:csb1="00000000"/>
  </w:font>
  <w:font w:name="標楷體 副浡渀.">
    <w:altName w:val="細明體_HKSCS"/>
    <w:panose1 w:val="00000000000000000000"/>
    <w:charset w:val="88"/>
    <w:family w:val="roman"/>
    <w:notTrueType/>
    <w:pitch w:val="default"/>
    <w:sig w:usb0="00000001" w:usb1="08080000" w:usb2="00000010" w:usb3="00000000" w:csb0="00100000"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5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0510"/>
    </w:tblGrid>
    <w:tr w:rsidR="003A7820" w:rsidTr="00710B8E">
      <w:tblPrEx>
        <w:tblCellMar>
          <w:top w:w="0" w:type="dxa"/>
          <w:bottom w:w="0" w:type="dxa"/>
        </w:tblCellMar>
      </w:tblPrEx>
      <w:trPr>
        <w:trHeight w:val="557"/>
      </w:trPr>
      <w:tc>
        <w:tcPr>
          <w:tcW w:w="10510" w:type="dxa"/>
        </w:tcPr>
        <w:p w:rsidR="003A7820" w:rsidRPr="00710B8E" w:rsidRDefault="003A7820" w:rsidP="00710B8E">
          <w:pPr>
            <w:pStyle w:val="a6"/>
            <w:ind w:leftChars="-5" w:left="-12" w:firstLineChars="7" w:firstLine="11"/>
            <w:rPr>
              <w:rFonts w:ascii="標楷體" w:eastAsia="標楷體" w:hAnsi="標楷體" w:hint="eastAsia"/>
              <w:sz w:val="16"/>
            </w:rPr>
          </w:pPr>
          <w:r w:rsidRPr="00710B8E">
            <w:rPr>
              <w:rFonts w:ascii="標楷體" w:eastAsia="標楷體" w:hAnsi="標楷體" w:hint="eastAsia"/>
              <w:sz w:val="16"/>
            </w:rPr>
            <w:t>本資料為</w:t>
          </w:r>
          <w:r>
            <w:rPr>
              <w:rFonts w:ascii="標楷體" w:eastAsia="標楷體" w:hAnsi="標楷體" w:hint="eastAsia"/>
              <w:sz w:val="16"/>
            </w:rPr>
            <w:t>開南大學</w:t>
          </w:r>
          <w:r w:rsidRPr="00710B8E">
            <w:rPr>
              <w:rFonts w:ascii="標楷體" w:eastAsia="標楷體" w:hAnsi="標楷體" w:hint="eastAsia"/>
              <w:sz w:val="16"/>
            </w:rPr>
            <w:t>專有之財產，非經書面許可不准透露或使用本資料，亦不准複印或複製或轉變任何其他形式使用。</w:t>
          </w:r>
        </w:p>
        <w:p w:rsidR="003A7820" w:rsidRDefault="003A7820" w:rsidP="00603469">
          <w:pPr>
            <w:pStyle w:val="a6"/>
            <w:ind w:left="8" w:rightChars="21" w:right="50" w:hangingChars="5" w:hanging="8"/>
            <w:jc w:val="both"/>
            <w:rPr>
              <w:rFonts w:hint="eastAsia"/>
              <w:sz w:val="16"/>
            </w:rPr>
          </w:pPr>
          <w:r>
            <w:rPr>
              <w:sz w:val="16"/>
            </w:rPr>
            <w:t xml:space="preserve">The information contained herein is the exclusive property of </w:t>
          </w:r>
          <w:bookmarkStart w:id="1" w:name="OLE_LINK1"/>
          <w:r>
            <w:rPr>
              <w:rFonts w:hint="eastAsia"/>
              <w:sz w:val="16"/>
            </w:rPr>
            <w:t>Kainan University</w:t>
          </w:r>
          <w:bookmarkEnd w:id="1"/>
          <w:r w:rsidRPr="00F50FF4">
            <w:rPr>
              <w:sz w:val="16"/>
            </w:rPr>
            <w:t xml:space="preserve"> </w:t>
          </w:r>
          <w:r>
            <w:rPr>
              <w:sz w:val="16"/>
            </w:rPr>
            <w:t>and shall not be distributed</w:t>
          </w:r>
          <w:r>
            <w:rPr>
              <w:rFonts w:hint="eastAsia"/>
              <w:sz w:val="16"/>
            </w:rPr>
            <w:t>,</w:t>
          </w:r>
          <w:r>
            <w:rPr>
              <w:sz w:val="16"/>
            </w:rPr>
            <w:t xml:space="preserve"> </w:t>
          </w:r>
          <w:r>
            <w:rPr>
              <w:rFonts w:hint="eastAsia"/>
              <w:sz w:val="16"/>
            </w:rPr>
            <w:t>r</w:t>
          </w:r>
          <w:r>
            <w:rPr>
              <w:sz w:val="16"/>
            </w:rPr>
            <w:t xml:space="preserve">eproduced, or disclosed in whole or </w:t>
          </w:r>
          <w:r>
            <w:rPr>
              <w:rFonts w:hint="eastAsia"/>
              <w:sz w:val="16"/>
            </w:rPr>
            <w:t>in</w:t>
          </w:r>
          <w:r>
            <w:rPr>
              <w:sz w:val="16"/>
            </w:rPr>
            <w:t xml:space="preserve"> part</w:t>
          </w:r>
          <w:r>
            <w:rPr>
              <w:rFonts w:hint="eastAsia"/>
              <w:sz w:val="16"/>
            </w:rPr>
            <w:t xml:space="preserve"> </w:t>
          </w:r>
          <w:r>
            <w:rPr>
              <w:sz w:val="16"/>
            </w:rPr>
            <w:t xml:space="preserve">without prior written permission of </w:t>
          </w:r>
          <w:r>
            <w:rPr>
              <w:rFonts w:hint="eastAsia"/>
              <w:sz w:val="16"/>
            </w:rPr>
            <w:t>Kainan University.</w:t>
          </w:r>
        </w:p>
      </w:tc>
    </w:tr>
  </w:tbl>
  <w:p w:rsidR="003A7820" w:rsidRDefault="003A7820" w:rsidP="00710B8E">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575F5" w:rsidRDefault="002575F5">
      <w:r>
        <w:separator/>
      </w:r>
    </w:p>
  </w:footnote>
  <w:footnote w:type="continuationSeparator" w:id="0">
    <w:p w:rsidR="002575F5" w:rsidRDefault="002575F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7820" w:rsidRDefault="003A7820">
    <w:pPr>
      <w:pStyle w:val="a4"/>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53" type="#_x0000_t136" style="position:absolute;margin-left:0;margin-top:0;width:583.35pt;height:106.05pt;rotation:315;z-index:-251658240;mso-position-horizontal:center;mso-position-horizontal-relative:margin;mso-position-vertical:center;mso-position-vertical-relative:margin" o:allowincell="f" fillcolor="#f90" stroked="f">
          <v:fill opacity=".5"/>
          <v:textpath style="font-family:&quot;新細明體&quot;;font-size:1pt;v-text-reverse:t" string="Do not Copy"/>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Ind w:w="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30"/>
      <w:gridCol w:w="1248"/>
      <w:gridCol w:w="4147"/>
      <w:gridCol w:w="1173"/>
      <w:gridCol w:w="2288"/>
    </w:tblGrid>
    <w:tr w:rsidR="003A7820" w:rsidRPr="006E75B4" w:rsidTr="00C974B7">
      <w:trPr>
        <w:trHeight w:val="390"/>
      </w:trPr>
      <w:tc>
        <w:tcPr>
          <w:tcW w:w="1532" w:type="dxa"/>
          <w:vMerge w:val="restart"/>
          <w:vAlign w:val="center"/>
        </w:tcPr>
        <w:p w:rsidR="003A7820" w:rsidRPr="006E75B4" w:rsidRDefault="00935F47" w:rsidP="009B6D19">
          <w:pPr>
            <w:pStyle w:val="a4"/>
            <w:ind w:leftChars="-29" w:left="-70"/>
            <w:jc w:val="center"/>
            <w:rPr>
              <w:rFonts w:eastAsia="標楷體"/>
              <w:b/>
              <w:sz w:val="24"/>
              <w:szCs w:val="24"/>
            </w:rPr>
          </w:pPr>
          <w:r w:rsidRPr="006E75B4">
            <w:rPr>
              <w:rFonts w:eastAsia="標楷體"/>
              <w:b/>
              <w:noProof/>
              <w:sz w:val="24"/>
            </w:rPr>
            <w:drawing>
              <wp:inline distT="0" distB="0" distL="0" distR="0">
                <wp:extent cx="771525" cy="771525"/>
                <wp:effectExtent l="0" t="0" r="9525" b="9525"/>
                <wp:docPr id="1" name="圖片 1" descr="aboutKun_logo03_bi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boutKun_logo03_big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771525"/>
                        </a:xfrm>
                        <a:prstGeom prst="rect">
                          <a:avLst/>
                        </a:prstGeom>
                        <a:noFill/>
                        <a:ln>
                          <a:noFill/>
                        </a:ln>
                      </pic:spPr>
                    </pic:pic>
                  </a:graphicData>
                </a:graphic>
              </wp:inline>
            </w:drawing>
          </w:r>
        </w:p>
      </w:tc>
      <w:tc>
        <w:tcPr>
          <w:tcW w:w="1260" w:type="dxa"/>
          <w:vAlign w:val="center"/>
        </w:tcPr>
        <w:p w:rsidR="003A7820" w:rsidRPr="006E75B4" w:rsidRDefault="003A7820" w:rsidP="00C974B7">
          <w:pPr>
            <w:pStyle w:val="a4"/>
            <w:jc w:val="center"/>
            <w:rPr>
              <w:rFonts w:eastAsia="標楷體" w:hint="eastAsia"/>
              <w:b/>
              <w:sz w:val="24"/>
              <w:szCs w:val="24"/>
            </w:rPr>
          </w:pPr>
          <w:r w:rsidRPr="006E75B4">
            <w:rPr>
              <w:rFonts w:eastAsia="標楷體" w:hint="eastAsia"/>
              <w:b/>
              <w:sz w:val="24"/>
              <w:szCs w:val="24"/>
            </w:rPr>
            <w:t>文件名稱</w:t>
          </w:r>
        </w:p>
      </w:tc>
      <w:tc>
        <w:tcPr>
          <w:tcW w:w="7703" w:type="dxa"/>
          <w:gridSpan w:val="3"/>
          <w:shd w:val="clear" w:color="auto" w:fill="auto"/>
          <w:vAlign w:val="center"/>
        </w:tcPr>
        <w:p w:rsidR="003A7820" w:rsidRPr="006E75B4" w:rsidRDefault="00DA08F1" w:rsidP="00147B86">
          <w:pPr>
            <w:pStyle w:val="a4"/>
            <w:rPr>
              <w:rFonts w:eastAsia="標楷體" w:hint="eastAsia"/>
              <w:b/>
              <w:sz w:val="24"/>
              <w:szCs w:val="28"/>
            </w:rPr>
          </w:pPr>
          <w:r w:rsidRPr="006E75B4">
            <w:rPr>
              <w:rFonts w:eastAsia="標楷體" w:hint="eastAsia"/>
              <w:b/>
              <w:sz w:val="24"/>
              <w:szCs w:val="28"/>
            </w:rPr>
            <w:t>圖書館</w:t>
          </w:r>
          <w:r w:rsidR="00CE54BA">
            <w:rPr>
              <w:rFonts w:eastAsia="標楷體" w:hint="eastAsia"/>
              <w:b/>
              <w:sz w:val="24"/>
              <w:szCs w:val="28"/>
            </w:rPr>
            <w:t>各類</w:t>
          </w:r>
          <w:r w:rsidR="009E7827" w:rsidRPr="006E75B4">
            <w:rPr>
              <w:rFonts w:eastAsia="標楷體" w:hint="eastAsia"/>
              <w:b/>
              <w:sz w:val="24"/>
              <w:szCs w:val="28"/>
            </w:rPr>
            <w:t>電子資源管理系統書目檔案、讀者資料維護</w:t>
          </w:r>
          <w:r w:rsidRPr="006E75B4">
            <w:rPr>
              <w:rFonts w:eastAsia="標楷體" w:hint="eastAsia"/>
              <w:b/>
              <w:sz w:val="24"/>
              <w:szCs w:val="28"/>
            </w:rPr>
            <w:t>作業程序</w:t>
          </w:r>
        </w:p>
      </w:tc>
    </w:tr>
    <w:tr w:rsidR="00682B73" w:rsidRPr="006E75B4" w:rsidTr="00C80308">
      <w:trPr>
        <w:trHeight w:val="390"/>
      </w:trPr>
      <w:tc>
        <w:tcPr>
          <w:tcW w:w="1532" w:type="dxa"/>
          <w:vMerge/>
          <w:vAlign w:val="center"/>
        </w:tcPr>
        <w:p w:rsidR="00682B73" w:rsidRPr="006E75B4" w:rsidRDefault="00682B73" w:rsidP="00C974B7">
          <w:pPr>
            <w:pStyle w:val="a4"/>
            <w:jc w:val="right"/>
            <w:rPr>
              <w:rFonts w:ascii="標楷體" w:eastAsia="標楷體"/>
              <w:b/>
              <w:sz w:val="24"/>
              <w:szCs w:val="24"/>
            </w:rPr>
          </w:pPr>
        </w:p>
      </w:tc>
      <w:tc>
        <w:tcPr>
          <w:tcW w:w="1260" w:type="dxa"/>
          <w:vAlign w:val="center"/>
        </w:tcPr>
        <w:p w:rsidR="00682B73" w:rsidRPr="006E75B4" w:rsidRDefault="00682B73" w:rsidP="00C974B7">
          <w:pPr>
            <w:pStyle w:val="a4"/>
            <w:jc w:val="center"/>
            <w:rPr>
              <w:rFonts w:eastAsia="標楷體" w:hint="eastAsia"/>
              <w:b/>
              <w:sz w:val="24"/>
              <w:szCs w:val="24"/>
            </w:rPr>
          </w:pPr>
          <w:r w:rsidRPr="006E75B4">
            <w:rPr>
              <w:rFonts w:eastAsia="標楷體" w:hint="eastAsia"/>
              <w:b/>
              <w:sz w:val="24"/>
              <w:szCs w:val="24"/>
            </w:rPr>
            <w:t>文件編號</w:t>
          </w:r>
        </w:p>
      </w:tc>
      <w:tc>
        <w:tcPr>
          <w:tcW w:w="4200" w:type="dxa"/>
          <w:shd w:val="clear" w:color="auto" w:fill="auto"/>
          <w:vAlign w:val="center"/>
        </w:tcPr>
        <w:p w:rsidR="00682B73" w:rsidRPr="006E75B4" w:rsidRDefault="009804FC" w:rsidP="00CE54BA">
          <w:pPr>
            <w:pStyle w:val="a4"/>
            <w:rPr>
              <w:rFonts w:eastAsia="標楷體"/>
              <w:b/>
              <w:sz w:val="24"/>
              <w:szCs w:val="24"/>
            </w:rPr>
          </w:pPr>
          <w:r w:rsidRPr="006E75B4">
            <w:rPr>
              <w:rFonts w:eastAsia="標楷體" w:hint="eastAsia"/>
              <w:b/>
              <w:sz w:val="24"/>
              <w:szCs w:val="24"/>
            </w:rPr>
            <w:t>LBR</w:t>
          </w:r>
          <w:r w:rsidR="00D655EF" w:rsidRPr="006E75B4">
            <w:rPr>
              <w:rFonts w:eastAsia="標楷體"/>
              <w:b/>
              <w:sz w:val="24"/>
              <w:szCs w:val="24"/>
            </w:rPr>
            <w:t>-</w:t>
          </w:r>
          <w:r w:rsidR="00BB4E20" w:rsidRPr="006E75B4">
            <w:rPr>
              <w:rFonts w:eastAsia="標楷體"/>
              <w:b/>
              <w:sz w:val="24"/>
              <w:szCs w:val="24"/>
            </w:rPr>
            <w:t>0</w:t>
          </w:r>
          <w:r w:rsidR="0037389D" w:rsidRPr="006E75B4">
            <w:rPr>
              <w:rFonts w:eastAsia="標楷體" w:hint="eastAsia"/>
              <w:b/>
              <w:sz w:val="24"/>
              <w:szCs w:val="24"/>
            </w:rPr>
            <w:t>32</w:t>
          </w:r>
        </w:p>
      </w:tc>
      <w:tc>
        <w:tcPr>
          <w:tcW w:w="1184" w:type="dxa"/>
          <w:shd w:val="clear" w:color="auto" w:fill="auto"/>
          <w:vAlign w:val="center"/>
        </w:tcPr>
        <w:p w:rsidR="00682B73" w:rsidRPr="006E75B4" w:rsidRDefault="00682B73">
          <w:pPr>
            <w:pStyle w:val="a4"/>
            <w:jc w:val="center"/>
            <w:rPr>
              <w:rFonts w:eastAsia="標楷體"/>
              <w:b/>
              <w:sz w:val="24"/>
              <w:szCs w:val="24"/>
            </w:rPr>
          </w:pPr>
          <w:r w:rsidRPr="006E75B4">
            <w:rPr>
              <w:rFonts w:eastAsia="標楷體" w:hint="eastAsia"/>
              <w:b/>
              <w:sz w:val="24"/>
              <w:szCs w:val="24"/>
            </w:rPr>
            <w:t>版次</w:t>
          </w:r>
        </w:p>
      </w:tc>
      <w:tc>
        <w:tcPr>
          <w:tcW w:w="2319" w:type="dxa"/>
          <w:shd w:val="clear" w:color="auto" w:fill="auto"/>
          <w:vAlign w:val="center"/>
        </w:tcPr>
        <w:p w:rsidR="00682B73" w:rsidRPr="006E75B4" w:rsidRDefault="00935F47">
          <w:pPr>
            <w:pStyle w:val="a4"/>
            <w:jc w:val="center"/>
            <w:rPr>
              <w:rFonts w:eastAsia="標楷體"/>
              <w:b/>
              <w:sz w:val="24"/>
              <w:szCs w:val="24"/>
            </w:rPr>
          </w:pPr>
          <w:r>
            <w:rPr>
              <w:rFonts w:eastAsia="標楷體" w:hint="eastAsia"/>
              <w:b/>
              <w:sz w:val="24"/>
              <w:szCs w:val="24"/>
            </w:rPr>
            <w:t>4</w:t>
          </w:r>
        </w:p>
      </w:tc>
    </w:tr>
    <w:tr w:rsidR="006E75B4" w:rsidRPr="006E75B4" w:rsidTr="00E80EC3">
      <w:trPr>
        <w:trHeight w:val="390"/>
      </w:trPr>
      <w:tc>
        <w:tcPr>
          <w:tcW w:w="1532" w:type="dxa"/>
          <w:vMerge/>
          <w:vAlign w:val="center"/>
        </w:tcPr>
        <w:p w:rsidR="006E75B4" w:rsidRPr="006E75B4" w:rsidRDefault="006E75B4" w:rsidP="00C974B7">
          <w:pPr>
            <w:pStyle w:val="a4"/>
            <w:rPr>
              <w:rFonts w:eastAsia="標楷體"/>
              <w:b/>
              <w:sz w:val="24"/>
              <w:szCs w:val="24"/>
            </w:rPr>
          </w:pPr>
        </w:p>
      </w:tc>
      <w:tc>
        <w:tcPr>
          <w:tcW w:w="1260" w:type="dxa"/>
          <w:vAlign w:val="center"/>
        </w:tcPr>
        <w:p w:rsidR="006E75B4" w:rsidRPr="006E75B4" w:rsidRDefault="006E75B4" w:rsidP="00C974B7">
          <w:pPr>
            <w:pStyle w:val="a4"/>
            <w:jc w:val="center"/>
            <w:rPr>
              <w:rFonts w:eastAsia="標楷體" w:hint="eastAsia"/>
              <w:b/>
              <w:sz w:val="24"/>
              <w:szCs w:val="24"/>
            </w:rPr>
          </w:pPr>
          <w:r w:rsidRPr="006E75B4">
            <w:rPr>
              <w:rFonts w:eastAsia="標楷體" w:hint="eastAsia"/>
              <w:b/>
              <w:sz w:val="24"/>
              <w:szCs w:val="24"/>
            </w:rPr>
            <w:t>提案單位</w:t>
          </w:r>
        </w:p>
      </w:tc>
      <w:tc>
        <w:tcPr>
          <w:tcW w:w="7703" w:type="dxa"/>
          <w:gridSpan w:val="3"/>
          <w:vAlign w:val="center"/>
        </w:tcPr>
        <w:p w:rsidR="006E75B4" w:rsidRPr="006E75B4" w:rsidRDefault="006E75B4" w:rsidP="00CE54BA">
          <w:pPr>
            <w:pStyle w:val="a4"/>
            <w:rPr>
              <w:rFonts w:eastAsia="標楷體"/>
              <w:b/>
              <w:sz w:val="24"/>
              <w:szCs w:val="24"/>
            </w:rPr>
          </w:pPr>
          <w:r w:rsidRPr="006E75B4">
            <w:rPr>
              <w:rFonts w:eastAsia="標楷體" w:hint="eastAsia"/>
              <w:b/>
              <w:sz w:val="24"/>
              <w:szCs w:val="24"/>
            </w:rPr>
            <w:t>圖書資訊處圖書資源組</w:t>
          </w:r>
        </w:p>
      </w:tc>
    </w:tr>
  </w:tbl>
  <w:p w:rsidR="003A7820" w:rsidRDefault="003A7820" w:rsidP="00710B8E">
    <w:pPr>
      <w:pStyle w:val="a4"/>
      <w:spacing w:line="120" w:lineRule="exact"/>
      <w:rPr>
        <w:rFonts w:hint="eastAsia"/>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7820" w:rsidRDefault="003A7820">
    <w:pPr>
      <w:pStyle w:val="a4"/>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2052" type="#_x0000_t136" style="position:absolute;margin-left:0;margin-top:0;width:583.35pt;height:106.05pt;rotation:315;z-index:-251659264;mso-position-horizontal:center;mso-position-horizontal-relative:margin;mso-position-vertical:center;mso-position-vertical-relative:margin" o:allowincell="f" fillcolor="#f90" stroked="f">
          <v:fill opacity=".5"/>
          <v:textpath style="font-family:&quot;新細明體&quot;;font-size:1pt;v-text-reverse:t" string="Do not Copy"/>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75pt;height:15pt" o:bullet="t">
        <v:imagedata r:id="rId1" o:title=""/>
      </v:shape>
    </w:pict>
  </w:numPicBullet>
  <w:abstractNum w:abstractNumId="0" w15:restartNumberingAfterBreak="0">
    <w:nsid w:val="05EF5789"/>
    <w:multiLevelType w:val="hybridMultilevel"/>
    <w:tmpl w:val="F73E8B5A"/>
    <w:lvl w:ilvl="0" w:tplc="04090001">
      <w:start w:val="1"/>
      <w:numFmt w:val="bullet"/>
      <w:lvlText w:val=""/>
      <w:lvlJc w:val="left"/>
      <w:pPr>
        <w:tabs>
          <w:tab w:val="num" w:pos="480"/>
        </w:tabs>
        <w:ind w:left="480" w:hanging="480"/>
      </w:pPr>
      <w:rPr>
        <w:rFonts w:ascii="Wingdings" w:hAnsi="Wingdings"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 w15:restartNumberingAfterBreak="0">
    <w:nsid w:val="07CE1B43"/>
    <w:multiLevelType w:val="hybridMultilevel"/>
    <w:tmpl w:val="BD6EB20A"/>
    <w:lvl w:ilvl="0" w:tplc="04090003">
      <w:start w:val="1"/>
      <w:numFmt w:val="bullet"/>
      <w:lvlText w:val="o"/>
      <w:lvlJc w:val="left"/>
      <w:pPr>
        <w:tabs>
          <w:tab w:val="num" w:pos="1440"/>
        </w:tabs>
        <w:ind w:left="1440" w:hanging="360"/>
      </w:pPr>
      <w:rPr>
        <w:rFonts w:ascii="Courier New" w:hAnsi="Courier New" w:cs="Courier New" w:hint="default"/>
      </w:rPr>
    </w:lvl>
    <w:lvl w:ilvl="1" w:tplc="0409000F">
      <w:start w:val="1"/>
      <w:numFmt w:val="decimal"/>
      <w:lvlText w:val="%2."/>
      <w:lvlJc w:val="left"/>
      <w:pPr>
        <w:tabs>
          <w:tab w:val="num" w:pos="2160"/>
        </w:tabs>
        <w:ind w:left="2160" w:hanging="360"/>
      </w:pPr>
      <w:rPr>
        <w:rFonts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 w15:restartNumberingAfterBreak="0">
    <w:nsid w:val="09ED0153"/>
    <w:multiLevelType w:val="hybridMultilevel"/>
    <w:tmpl w:val="0F9C41EE"/>
    <w:lvl w:ilvl="0" w:tplc="04090003">
      <w:start w:val="1"/>
      <w:numFmt w:val="bullet"/>
      <w:lvlText w:val="o"/>
      <w:lvlJc w:val="left"/>
      <w:pPr>
        <w:tabs>
          <w:tab w:val="num" w:pos="1440"/>
        </w:tabs>
        <w:ind w:left="1440" w:hanging="360"/>
      </w:pPr>
      <w:rPr>
        <w:rFonts w:ascii="Courier New" w:hAnsi="Courier New" w:cs="Courier New"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 w15:restartNumberingAfterBreak="0">
    <w:nsid w:val="0BA27538"/>
    <w:multiLevelType w:val="multilevel"/>
    <w:tmpl w:val="55C260CE"/>
    <w:lvl w:ilvl="0">
      <w:start w:val="1"/>
      <w:numFmt w:val="decimal"/>
      <w:lvlText w:val="%1"/>
      <w:lvlJc w:val="left"/>
      <w:pPr>
        <w:tabs>
          <w:tab w:val="num" w:pos="425"/>
        </w:tabs>
        <w:ind w:left="425" w:hanging="425"/>
      </w:pPr>
      <w:rPr>
        <w:rFonts w:hint="eastAsia"/>
      </w:rPr>
    </w:lvl>
    <w:lvl w:ilvl="1">
      <w:start w:val="1"/>
      <w:numFmt w:val="decimal"/>
      <w:lvlText w:val="3.%2"/>
      <w:lvlJc w:val="left"/>
      <w:pPr>
        <w:tabs>
          <w:tab w:val="num" w:pos="992"/>
        </w:tabs>
        <w:ind w:left="992" w:hanging="567"/>
      </w:pPr>
      <w:rPr>
        <w:rFonts w:hint="eastAsia"/>
      </w:rPr>
    </w:lvl>
    <w:lvl w:ilvl="2">
      <w:start w:val="3"/>
      <w:numFmt w:val="decimal"/>
      <w:lvlText w:val="5.3.%3"/>
      <w:lvlJc w:val="left"/>
      <w:pPr>
        <w:tabs>
          <w:tab w:val="num" w:pos="1418"/>
        </w:tabs>
        <w:ind w:left="1418" w:hanging="567"/>
      </w:pPr>
      <w:rPr>
        <w:rFonts w:hint="eastAsia"/>
      </w:rPr>
    </w:lvl>
    <w:lvl w:ilvl="3">
      <w:start w:val="1"/>
      <w:numFmt w:val="decimal"/>
      <w:lvlText w:val="5.3.5.%4"/>
      <w:lvlJc w:val="left"/>
      <w:pPr>
        <w:tabs>
          <w:tab w:val="num" w:pos="1984"/>
        </w:tabs>
        <w:ind w:left="1984" w:hanging="708"/>
      </w:pPr>
      <w:rPr>
        <w:rFonts w:hint="eastAsia"/>
      </w:rPr>
    </w:lvl>
    <w:lvl w:ilvl="4">
      <w:start w:val="1"/>
      <w:numFmt w:val="decimal"/>
      <w:lvlText w:val="%1.%2.%3.%4.%5"/>
      <w:lvlJc w:val="left"/>
      <w:pPr>
        <w:tabs>
          <w:tab w:val="num" w:pos="2551"/>
        </w:tabs>
        <w:ind w:left="2551" w:hanging="850"/>
      </w:pPr>
      <w:rPr>
        <w:rFonts w:hint="eastAsia"/>
      </w:rPr>
    </w:lvl>
    <w:lvl w:ilvl="5">
      <w:start w:val="1"/>
      <w:numFmt w:val="decimal"/>
      <w:lvlText w:val="%1.%2.%3.%4.%5.%6"/>
      <w:lvlJc w:val="left"/>
      <w:pPr>
        <w:tabs>
          <w:tab w:val="num" w:pos="3260"/>
        </w:tabs>
        <w:ind w:left="3260" w:hanging="1134"/>
      </w:pPr>
      <w:rPr>
        <w:rFonts w:hint="eastAsia"/>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4" w15:restartNumberingAfterBreak="0">
    <w:nsid w:val="0E2B338B"/>
    <w:multiLevelType w:val="multilevel"/>
    <w:tmpl w:val="0409001D"/>
    <w:lvl w:ilvl="0">
      <w:start w:val="1"/>
      <w:numFmt w:val="decimal"/>
      <w:lvlText w:val="%1"/>
      <w:lvlJc w:val="left"/>
      <w:pPr>
        <w:tabs>
          <w:tab w:val="num" w:pos="425"/>
        </w:tabs>
        <w:ind w:left="425" w:hanging="425"/>
      </w:pPr>
    </w:lvl>
    <w:lvl w:ilvl="1">
      <w:start w:val="1"/>
      <w:numFmt w:val="decimal"/>
      <w:lvlText w:val="%1.%2"/>
      <w:lvlJc w:val="left"/>
      <w:pPr>
        <w:tabs>
          <w:tab w:val="num" w:pos="973"/>
        </w:tabs>
        <w:ind w:left="973" w:hanging="567"/>
      </w:pPr>
    </w:lvl>
    <w:lvl w:ilvl="2">
      <w:start w:val="1"/>
      <w:numFmt w:val="decimal"/>
      <w:lvlText w:val="%1.%2.%3"/>
      <w:lvlJc w:val="left"/>
      <w:pPr>
        <w:tabs>
          <w:tab w:val="num" w:pos="1418"/>
        </w:tabs>
        <w:ind w:left="1418" w:hanging="567"/>
      </w:pPr>
    </w:lvl>
    <w:lvl w:ilvl="3">
      <w:start w:val="1"/>
      <w:numFmt w:val="decimal"/>
      <w:lvlText w:val="%1.%2.%3.%4"/>
      <w:lvlJc w:val="left"/>
      <w:pPr>
        <w:tabs>
          <w:tab w:val="num" w:pos="1984"/>
        </w:tabs>
        <w:ind w:left="1984" w:hanging="708"/>
      </w:pPr>
    </w:lvl>
    <w:lvl w:ilvl="4">
      <w:start w:val="1"/>
      <w:numFmt w:val="decimal"/>
      <w:lvlText w:val="%1.%2.%3.%4.%5"/>
      <w:lvlJc w:val="left"/>
      <w:pPr>
        <w:tabs>
          <w:tab w:val="num" w:pos="2551"/>
        </w:tabs>
        <w:ind w:left="2551" w:hanging="850"/>
      </w:pPr>
    </w:lvl>
    <w:lvl w:ilvl="5">
      <w:start w:val="1"/>
      <w:numFmt w:val="decimal"/>
      <w:lvlText w:val="%1.%2.%3.%4.%5.%6"/>
      <w:lvlJc w:val="left"/>
      <w:pPr>
        <w:tabs>
          <w:tab w:val="num" w:pos="3260"/>
        </w:tabs>
        <w:ind w:left="3260" w:hanging="1134"/>
      </w:pPr>
    </w:lvl>
    <w:lvl w:ilvl="6">
      <w:start w:val="1"/>
      <w:numFmt w:val="decimal"/>
      <w:lvlText w:val="%1.%2.%3.%4.%5.%6.%7"/>
      <w:lvlJc w:val="left"/>
      <w:pPr>
        <w:tabs>
          <w:tab w:val="num" w:pos="3827"/>
        </w:tabs>
        <w:ind w:left="3827" w:hanging="1276"/>
      </w:pPr>
    </w:lvl>
    <w:lvl w:ilvl="7">
      <w:start w:val="1"/>
      <w:numFmt w:val="decimal"/>
      <w:lvlText w:val="%1.%2.%3.%4.%5.%6.%7.%8"/>
      <w:lvlJc w:val="left"/>
      <w:pPr>
        <w:tabs>
          <w:tab w:val="num" w:pos="4394"/>
        </w:tabs>
        <w:ind w:left="4394" w:hanging="1418"/>
      </w:pPr>
    </w:lvl>
    <w:lvl w:ilvl="8">
      <w:start w:val="1"/>
      <w:numFmt w:val="decimal"/>
      <w:lvlText w:val="%1.%2.%3.%4.%5.%6.%7.%8.%9"/>
      <w:lvlJc w:val="left"/>
      <w:pPr>
        <w:tabs>
          <w:tab w:val="num" w:pos="5102"/>
        </w:tabs>
        <w:ind w:left="5102" w:hanging="1700"/>
      </w:pPr>
    </w:lvl>
  </w:abstractNum>
  <w:abstractNum w:abstractNumId="5" w15:restartNumberingAfterBreak="0">
    <w:nsid w:val="0E7D0873"/>
    <w:multiLevelType w:val="multilevel"/>
    <w:tmpl w:val="1BDAD300"/>
    <w:lvl w:ilvl="0">
      <w:start w:val="1"/>
      <w:numFmt w:val="decimal"/>
      <w:lvlText w:val="%1"/>
      <w:lvlJc w:val="left"/>
      <w:pPr>
        <w:tabs>
          <w:tab w:val="num" w:pos="425"/>
        </w:tabs>
        <w:ind w:left="425" w:hanging="425"/>
      </w:pPr>
      <w:rPr>
        <w:rFonts w:hint="eastAsia"/>
      </w:rPr>
    </w:lvl>
    <w:lvl w:ilvl="1">
      <w:start w:val="1"/>
      <w:numFmt w:val="decimal"/>
      <w:lvlText w:val="5.3.%1"/>
      <w:lvlJc w:val="left"/>
      <w:pPr>
        <w:tabs>
          <w:tab w:val="num" w:pos="992"/>
        </w:tabs>
        <w:ind w:left="992" w:hanging="567"/>
      </w:pPr>
      <w:rPr>
        <w:rFonts w:hint="eastAsia"/>
      </w:rPr>
    </w:lvl>
    <w:lvl w:ilvl="2">
      <w:start w:val="3"/>
      <w:numFmt w:val="decimal"/>
      <w:lvlText w:val="5.3.%3"/>
      <w:lvlJc w:val="left"/>
      <w:pPr>
        <w:tabs>
          <w:tab w:val="num" w:pos="1418"/>
        </w:tabs>
        <w:ind w:left="1418" w:hanging="567"/>
      </w:pPr>
      <w:rPr>
        <w:rFonts w:hint="eastAsia"/>
      </w:rPr>
    </w:lvl>
    <w:lvl w:ilvl="3">
      <w:start w:val="1"/>
      <w:numFmt w:val="decimal"/>
      <w:lvlText w:val="5.3.1.%4"/>
      <w:lvlJc w:val="left"/>
      <w:pPr>
        <w:tabs>
          <w:tab w:val="num" w:pos="1984"/>
        </w:tabs>
        <w:ind w:left="1984" w:hanging="708"/>
      </w:pPr>
      <w:rPr>
        <w:rFonts w:hint="eastAsia"/>
      </w:rPr>
    </w:lvl>
    <w:lvl w:ilvl="4">
      <w:start w:val="1"/>
      <w:numFmt w:val="decimal"/>
      <w:lvlText w:val="5.3.1.%5"/>
      <w:lvlJc w:val="left"/>
      <w:pPr>
        <w:tabs>
          <w:tab w:val="num" w:pos="2551"/>
        </w:tabs>
        <w:ind w:left="2551" w:hanging="850"/>
      </w:pPr>
      <w:rPr>
        <w:rFonts w:hint="eastAsia"/>
      </w:rPr>
    </w:lvl>
    <w:lvl w:ilvl="5">
      <w:start w:val="1"/>
      <w:numFmt w:val="decimal"/>
      <w:lvlText w:val="%1.%2.%3.%4.%5.%6"/>
      <w:lvlJc w:val="left"/>
      <w:pPr>
        <w:tabs>
          <w:tab w:val="num" w:pos="3260"/>
        </w:tabs>
        <w:ind w:left="3260" w:hanging="1134"/>
      </w:pPr>
      <w:rPr>
        <w:rFonts w:hint="eastAsia"/>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6" w15:restartNumberingAfterBreak="0">
    <w:nsid w:val="10AF3285"/>
    <w:multiLevelType w:val="multilevel"/>
    <w:tmpl w:val="D5664956"/>
    <w:lvl w:ilvl="0">
      <w:start w:val="1"/>
      <w:numFmt w:val="decimal"/>
      <w:lvlText w:val="%1"/>
      <w:lvlJc w:val="left"/>
      <w:pPr>
        <w:tabs>
          <w:tab w:val="num" w:pos="425"/>
        </w:tabs>
        <w:ind w:left="425" w:hanging="425"/>
      </w:pPr>
      <w:rPr>
        <w:rFonts w:hint="eastAsia"/>
      </w:rPr>
    </w:lvl>
    <w:lvl w:ilvl="1">
      <w:start w:val="1"/>
      <w:numFmt w:val="decimal"/>
      <w:lvlText w:val="%1.%2"/>
      <w:lvlJc w:val="left"/>
      <w:pPr>
        <w:tabs>
          <w:tab w:val="num" w:pos="992"/>
        </w:tabs>
        <w:ind w:left="992" w:hanging="567"/>
      </w:pPr>
      <w:rPr>
        <w:rFonts w:hint="eastAsia"/>
      </w:rPr>
    </w:lvl>
    <w:lvl w:ilvl="2">
      <w:start w:val="1"/>
      <w:numFmt w:val="decimal"/>
      <w:lvlText w:val="%1.%2.%3"/>
      <w:lvlJc w:val="left"/>
      <w:pPr>
        <w:tabs>
          <w:tab w:val="num" w:pos="1418"/>
        </w:tabs>
        <w:ind w:left="1418" w:hanging="567"/>
      </w:pPr>
      <w:rPr>
        <w:rFonts w:hint="eastAsia"/>
      </w:rPr>
    </w:lvl>
    <w:lvl w:ilvl="3">
      <w:start w:val="1"/>
      <w:numFmt w:val="decimal"/>
      <w:lvlText w:val="5.3.9.%4"/>
      <w:lvlJc w:val="left"/>
      <w:pPr>
        <w:tabs>
          <w:tab w:val="num" w:pos="1984"/>
        </w:tabs>
        <w:ind w:left="1984" w:hanging="708"/>
      </w:pPr>
      <w:rPr>
        <w:rFonts w:hint="eastAsia"/>
      </w:rPr>
    </w:lvl>
    <w:lvl w:ilvl="4">
      <w:start w:val="1"/>
      <w:numFmt w:val="decimal"/>
      <w:lvlText w:val="%1.%2.%3.%4.%5"/>
      <w:lvlJc w:val="left"/>
      <w:pPr>
        <w:tabs>
          <w:tab w:val="num" w:pos="2551"/>
        </w:tabs>
        <w:ind w:left="2551" w:hanging="850"/>
      </w:pPr>
      <w:rPr>
        <w:rFonts w:hint="eastAsia"/>
      </w:rPr>
    </w:lvl>
    <w:lvl w:ilvl="5">
      <w:start w:val="1"/>
      <w:numFmt w:val="decimal"/>
      <w:lvlText w:val="%1.%2.%3.%4.%5.%6"/>
      <w:lvlJc w:val="left"/>
      <w:pPr>
        <w:tabs>
          <w:tab w:val="num" w:pos="3260"/>
        </w:tabs>
        <w:ind w:left="3260" w:hanging="1134"/>
      </w:pPr>
      <w:rPr>
        <w:rFonts w:hint="eastAsia"/>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7" w15:restartNumberingAfterBreak="0">
    <w:nsid w:val="11BC18F4"/>
    <w:multiLevelType w:val="hybridMultilevel"/>
    <w:tmpl w:val="F3522596"/>
    <w:lvl w:ilvl="0" w:tplc="04090001">
      <w:start w:val="1"/>
      <w:numFmt w:val="bullet"/>
      <w:lvlText w:val=""/>
      <w:lvlJc w:val="left"/>
      <w:pPr>
        <w:tabs>
          <w:tab w:val="num" w:pos="2160"/>
        </w:tabs>
        <w:ind w:left="2160" w:hanging="360"/>
      </w:pPr>
      <w:rPr>
        <w:rFonts w:ascii="Symbol" w:hAnsi="Symbol" w:hint="default"/>
      </w:rPr>
    </w:lvl>
    <w:lvl w:ilvl="1" w:tplc="04090003">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8" w15:restartNumberingAfterBreak="0">
    <w:nsid w:val="12D475E2"/>
    <w:multiLevelType w:val="multilevel"/>
    <w:tmpl w:val="0409001F"/>
    <w:lvl w:ilvl="0">
      <w:start w:val="1"/>
      <w:numFmt w:val="decimal"/>
      <w:lvlText w:val="%1."/>
      <w:lvlJc w:val="left"/>
      <w:pPr>
        <w:tabs>
          <w:tab w:val="num" w:pos="425"/>
        </w:tabs>
        <w:ind w:left="425" w:hanging="425"/>
      </w:pPr>
    </w:lvl>
    <w:lvl w:ilvl="1">
      <w:start w:val="1"/>
      <w:numFmt w:val="decimal"/>
      <w:lvlText w:val="%1.%2."/>
      <w:lvlJc w:val="left"/>
      <w:pPr>
        <w:tabs>
          <w:tab w:val="num" w:pos="567"/>
        </w:tabs>
        <w:ind w:left="567" w:hanging="567"/>
      </w:pPr>
    </w:lvl>
    <w:lvl w:ilvl="2">
      <w:start w:val="1"/>
      <w:numFmt w:val="decimal"/>
      <w:lvlText w:val="%1.%2.%3."/>
      <w:lvlJc w:val="left"/>
      <w:pPr>
        <w:tabs>
          <w:tab w:val="num" w:pos="709"/>
        </w:tabs>
        <w:ind w:left="709" w:hanging="709"/>
      </w:pPr>
    </w:lvl>
    <w:lvl w:ilvl="3">
      <w:start w:val="1"/>
      <w:numFmt w:val="decimal"/>
      <w:lvlText w:val="%1.%2.%3.%4."/>
      <w:lvlJc w:val="left"/>
      <w:pPr>
        <w:tabs>
          <w:tab w:val="num" w:pos="851"/>
        </w:tabs>
        <w:ind w:left="851" w:hanging="851"/>
      </w:pPr>
    </w:lvl>
    <w:lvl w:ilvl="4">
      <w:start w:val="1"/>
      <w:numFmt w:val="decimal"/>
      <w:lvlText w:val="%1.%2.%3.%4.%5."/>
      <w:lvlJc w:val="left"/>
      <w:pPr>
        <w:tabs>
          <w:tab w:val="num" w:pos="992"/>
        </w:tabs>
        <w:ind w:left="992" w:hanging="992"/>
      </w:pPr>
    </w:lvl>
    <w:lvl w:ilvl="5">
      <w:start w:val="1"/>
      <w:numFmt w:val="decimal"/>
      <w:lvlText w:val="%1.%2.%3.%4.%5.%6."/>
      <w:lvlJc w:val="left"/>
      <w:pPr>
        <w:tabs>
          <w:tab w:val="num" w:pos="1134"/>
        </w:tabs>
        <w:ind w:left="1134" w:hanging="1134"/>
      </w:pPr>
    </w:lvl>
    <w:lvl w:ilvl="6">
      <w:start w:val="1"/>
      <w:numFmt w:val="decimal"/>
      <w:lvlText w:val="%1.%2.%3.%4.%5.%6.%7."/>
      <w:lvlJc w:val="left"/>
      <w:pPr>
        <w:tabs>
          <w:tab w:val="num" w:pos="1276"/>
        </w:tabs>
        <w:ind w:left="1276" w:hanging="1276"/>
      </w:pPr>
    </w:lvl>
    <w:lvl w:ilvl="7">
      <w:start w:val="1"/>
      <w:numFmt w:val="decimal"/>
      <w:lvlText w:val="%1.%2.%3.%4.%5.%6.%7.%8."/>
      <w:lvlJc w:val="left"/>
      <w:pPr>
        <w:tabs>
          <w:tab w:val="num" w:pos="1418"/>
        </w:tabs>
        <w:ind w:left="1418" w:hanging="1418"/>
      </w:pPr>
    </w:lvl>
    <w:lvl w:ilvl="8">
      <w:start w:val="1"/>
      <w:numFmt w:val="decimal"/>
      <w:lvlText w:val="%1.%2.%3.%4.%5.%6.%7.%8.%9."/>
      <w:lvlJc w:val="left"/>
      <w:pPr>
        <w:tabs>
          <w:tab w:val="num" w:pos="1559"/>
        </w:tabs>
        <w:ind w:left="1559" w:hanging="1559"/>
      </w:pPr>
    </w:lvl>
  </w:abstractNum>
  <w:abstractNum w:abstractNumId="9" w15:restartNumberingAfterBreak="0">
    <w:nsid w:val="16700BCD"/>
    <w:multiLevelType w:val="hybridMultilevel"/>
    <w:tmpl w:val="E8CEA820"/>
    <w:lvl w:ilvl="0" w:tplc="18C8F8C2">
      <w:start w:val="1"/>
      <w:numFmt w:val="upperLetter"/>
      <w:lvlText w:val="%1."/>
      <w:lvlJc w:val="left"/>
      <w:pPr>
        <w:tabs>
          <w:tab w:val="num" w:pos="2590"/>
        </w:tabs>
        <w:ind w:left="2590" w:hanging="360"/>
      </w:pPr>
      <w:rPr>
        <w:rFonts w:hint="default"/>
      </w:rPr>
    </w:lvl>
    <w:lvl w:ilvl="1" w:tplc="04090019" w:tentative="1">
      <w:start w:val="1"/>
      <w:numFmt w:val="ideographTraditional"/>
      <w:lvlText w:val="%2、"/>
      <w:lvlJc w:val="left"/>
      <w:pPr>
        <w:tabs>
          <w:tab w:val="num" w:pos="3190"/>
        </w:tabs>
        <w:ind w:left="3190" w:hanging="480"/>
      </w:pPr>
    </w:lvl>
    <w:lvl w:ilvl="2" w:tplc="0409001B" w:tentative="1">
      <w:start w:val="1"/>
      <w:numFmt w:val="lowerRoman"/>
      <w:lvlText w:val="%3."/>
      <w:lvlJc w:val="right"/>
      <w:pPr>
        <w:tabs>
          <w:tab w:val="num" w:pos="3670"/>
        </w:tabs>
        <w:ind w:left="3670" w:hanging="480"/>
      </w:pPr>
    </w:lvl>
    <w:lvl w:ilvl="3" w:tplc="0409000F" w:tentative="1">
      <w:start w:val="1"/>
      <w:numFmt w:val="decimal"/>
      <w:lvlText w:val="%4."/>
      <w:lvlJc w:val="left"/>
      <w:pPr>
        <w:tabs>
          <w:tab w:val="num" w:pos="4150"/>
        </w:tabs>
        <w:ind w:left="4150" w:hanging="480"/>
      </w:pPr>
    </w:lvl>
    <w:lvl w:ilvl="4" w:tplc="04090019" w:tentative="1">
      <w:start w:val="1"/>
      <w:numFmt w:val="ideographTraditional"/>
      <w:lvlText w:val="%5、"/>
      <w:lvlJc w:val="left"/>
      <w:pPr>
        <w:tabs>
          <w:tab w:val="num" w:pos="4630"/>
        </w:tabs>
        <w:ind w:left="4630" w:hanging="480"/>
      </w:pPr>
    </w:lvl>
    <w:lvl w:ilvl="5" w:tplc="0409001B" w:tentative="1">
      <w:start w:val="1"/>
      <w:numFmt w:val="lowerRoman"/>
      <w:lvlText w:val="%6."/>
      <w:lvlJc w:val="right"/>
      <w:pPr>
        <w:tabs>
          <w:tab w:val="num" w:pos="5110"/>
        </w:tabs>
        <w:ind w:left="5110" w:hanging="480"/>
      </w:pPr>
    </w:lvl>
    <w:lvl w:ilvl="6" w:tplc="0409000F" w:tentative="1">
      <w:start w:val="1"/>
      <w:numFmt w:val="decimal"/>
      <w:lvlText w:val="%7."/>
      <w:lvlJc w:val="left"/>
      <w:pPr>
        <w:tabs>
          <w:tab w:val="num" w:pos="5590"/>
        </w:tabs>
        <w:ind w:left="5590" w:hanging="480"/>
      </w:pPr>
    </w:lvl>
    <w:lvl w:ilvl="7" w:tplc="04090019" w:tentative="1">
      <w:start w:val="1"/>
      <w:numFmt w:val="ideographTraditional"/>
      <w:lvlText w:val="%8、"/>
      <w:lvlJc w:val="left"/>
      <w:pPr>
        <w:tabs>
          <w:tab w:val="num" w:pos="6070"/>
        </w:tabs>
        <w:ind w:left="6070" w:hanging="480"/>
      </w:pPr>
    </w:lvl>
    <w:lvl w:ilvl="8" w:tplc="0409001B" w:tentative="1">
      <w:start w:val="1"/>
      <w:numFmt w:val="lowerRoman"/>
      <w:lvlText w:val="%9."/>
      <w:lvlJc w:val="right"/>
      <w:pPr>
        <w:tabs>
          <w:tab w:val="num" w:pos="6550"/>
        </w:tabs>
        <w:ind w:left="6550" w:hanging="480"/>
      </w:pPr>
    </w:lvl>
  </w:abstractNum>
  <w:abstractNum w:abstractNumId="10" w15:restartNumberingAfterBreak="0">
    <w:nsid w:val="199E6970"/>
    <w:multiLevelType w:val="multilevel"/>
    <w:tmpl w:val="FB3CDB4A"/>
    <w:lvl w:ilvl="0">
      <w:start w:val="3"/>
      <w:numFmt w:val="decimal"/>
      <w:lvlText w:val="%1."/>
      <w:lvlJc w:val="left"/>
      <w:pPr>
        <w:tabs>
          <w:tab w:val="num" w:pos="425"/>
        </w:tabs>
        <w:ind w:left="425" w:hanging="425"/>
      </w:pPr>
      <w:rPr>
        <w:rFonts w:hint="eastAsia"/>
      </w:rPr>
    </w:lvl>
    <w:lvl w:ilvl="1">
      <w:start w:val="1"/>
      <w:numFmt w:val="decimal"/>
      <w:lvlText w:val="%1.%2."/>
      <w:lvlJc w:val="left"/>
      <w:pPr>
        <w:tabs>
          <w:tab w:val="num" w:pos="567"/>
        </w:tabs>
        <w:ind w:left="567" w:hanging="567"/>
      </w:pPr>
      <w:rPr>
        <w:rFonts w:hint="eastAsia"/>
      </w:rPr>
    </w:lvl>
    <w:lvl w:ilvl="2">
      <w:start w:val="1"/>
      <w:numFmt w:val="decimal"/>
      <w:lvlText w:val="%1.%2.%3."/>
      <w:lvlJc w:val="left"/>
      <w:pPr>
        <w:tabs>
          <w:tab w:val="num" w:pos="709"/>
        </w:tabs>
        <w:ind w:left="709" w:hanging="709"/>
      </w:pPr>
      <w:rPr>
        <w:rFonts w:hint="eastAsia"/>
      </w:rPr>
    </w:lvl>
    <w:lvl w:ilvl="3">
      <w:start w:val="1"/>
      <w:numFmt w:val="decimal"/>
      <w:lvlText w:val="%1.%2.%3.%4."/>
      <w:lvlJc w:val="left"/>
      <w:pPr>
        <w:tabs>
          <w:tab w:val="num" w:pos="851"/>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1" w15:restartNumberingAfterBreak="0">
    <w:nsid w:val="1B344D99"/>
    <w:multiLevelType w:val="singleLevel"/>
    <w:tmpl w:val="0409000F"/>
    <w:lvl w:ilvl="0">
      <w:start w:val="1"/>
      <w:numFmt w:val="decimal"/>
      <w:lvlText w:val="%1."/>
      <w:lvlJc w:val="left"/>
      <w:pPr>
        <w:tabs>
          <w:tab w:val="num" w:pos="480"/>
        </w:tabs>
        <w:ind w:left="480" w:hanging="480"/>
      </w:pPr>
    </w:lvl>
  </w:abstractNum>
  <w:abstractNum w:abstractNumId="12" w15:restartNumberingAfterBreak="0">
    <w:nsid w:val="22135B14"/>
    <w:multiLevelType w:val="hybridMultilevel"/>
    <w:tmpl w:val="ED242CD8"/>
    <w:lvl w:ilvl="0" w:tplc="EA9882EE">
      <w:start w:val="1"/>
      <w:numFmt w:val="decimal"/>
      <w:lvlText w:val="%1."/>
      <w:lvlJc w:val="left"/>
      <w:pPr>
        <w:tabs>
          <w:tab w:val="num" w:pos="360"/>
        </w:tabs>
        <w:ind w:left="360" w:hanging="360"/>
      </w:pPr>
      <w:rPr>
        <w:b/>
      </w:rPr>
    </w:lvl>
    <w:lvl w:ilvl="1" w:tplc="04090013">
      <w:start w:val="1"/>
      <w:numFmt w:val="upperRoman"/>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3" w15:restartNumberingAfterBreak="0">
    <w:nsid w:val="27A21D6D"/>
    <w:multiLevelType w:val="multilevel"/>
    <w:tmpl w:val="0409001D"/>
    <w:lvl w:ilvl="0">
      <w:start w:val="1"/>
      <w:numFmt w:val="decimal"/>
      <w:lvlText w:val="%1"/>
      <w:lvlJc w:val="left"/>
      <w:pPr>
        <w:tabs>
          <w:tab w:val="num" w:pos="425"/>
        </w:tabs>
        <w:ind w:left="425" w:hanging="425"/>
      </w:pPr>
    </w:lvl>
    <w:lvl w:ilvl="1">
      <w:start w:val="1"/>
      <w:numFmt w:val="decimal"/>
      <w:lvlText w:val="%1.%2"/>
      <w:lvlJc w:val="left"/>
      <w:pPr>
        <w:tabs>
          <w:tab w:val="num" w:pos="992"/>
        </w:tabs>
        <w:ind w:left="992" w:hanging="567"/>
      </w:pPr>
    </w:lvl>
    <w:lvl w:ilvl="2">
      <w:start w:val="1"/>
      <w:numFmt w:val="decimal"/>
      <w:lvlText w:val="%1.%2.%3"/>
      <w:lvlJc w:val="left"/>
      <w:pPr>
        <w:tabs>
          <w:tab w:val="num" w:pos="1418"/>
        </w:tabs>
        <w:ind w:left="1418" w:hanging="567"/>
      </w:pPr>
    </w:lvl>
    <w:lvl w:ilvl="3">
      <w:start w:val="1"/>
      <w:numFmt w:val="decimal"/>
      <w:lvlText w:val="%1.%2.%3.%4"/>
      <w:lvlJc w:val="left"/>
      <w:pPr>
        <w:tabs>
          <w:tab w:val="num" w:pos="1984"/>
        </w:tabs>
        <w:ind w:left="1984" w:hanging="708"/>
      </w:pPr>
    </w:lvl>
    <w:lvl w:ilvl="4">
      <w:start w:val="1"/>
      <w:numFmt w:val="decimal"/>
      <w:lvlText w:val="%1.%2.%3.%4.%5"/>
      <w:lvlJc w:val="left"/>
      <w:pPr>
        <w:tabs>
          <w:tab w:val="num" w:pos="2551"/>
        </w:tabs>
        <w:ind w:left="2551" w:hanging="850"/>
      </w:pPr>
    </w:lvl>
    <w:lvl w:ilvl="5">
      <w:start w:val="1"/>
      <w:numFmt w:val="bullet"/>
      <w:lvlText w:val=""/>
      <w:lvlJc w:val="left"/>
      <w:pPr>
        <w:tabs>
          <w:tab w:val="num" w:pos="2880"/>
        </w:tabs>
        <w:ind w:left="2880" w:hanging="480"/>
      </w:pPr>
      <w:rPr>
        <w:rFonts w:ascii="Wingdings" w:hAnsi="Wingdings" w:hint="default"/>
      </w:rPr>
    </w:lvl>
    <w:lvl w:ilvl="6">
      <w:start w:val="1"/>
      <w:numFmt w:val="decimal"/>
      <w:lvlText w:val="%1.%2.%3.%4.%5.%6.%7"/>
      <w:lvlJc w:val="left"/>
      <w:pPr>
        <w:tabs>
          <w:tab w:val="num" w:pos="3827"/>
        </w:tabs>
        <w:ind w:left="3827" w:hanging="1276"/>
      </w:pPr>
    </w:lvl>
    <w:lvl w:ilvl="7">
      <w:start w:val="1"/>
      <w:numFmt w:val="decimal"/>
      <w:lvlText w:val="%1.%2.%3.%4.%5.%6.%7.%8"/>
      <w:lvlJc w:val="left"/>
      <w:pPr>
        <w:tabs>
          <w:tab w:val="num" w:pos="4394"/>
        </w:tabs>
        <w:ind w:left="4394" w:hanging="1418"/>
      </w:pPr>
    </w:lvl>
    <w:lvl w:ilvl="8">
      <w:start w:val="1"/>
      <w:numFmt w:val="decimal"/>
      <w:lvlText w:val="%1.%2.%3.%4.%5.%6.%7.%8.%9"/>
      <w:lvlJc w:val="left"/>
      <w:pPr>
        <w:tabs>
          <w:tab w:val="num" w:pos="5102"/>
        </w:tabs>
        <w:ind w:left="5102" w:hanging="1700"/>
      </w:pPr>
    </w:lvl>
  </w:abstractNum>
  <w:abstractNum w:abstractNumId="14" w15:restartNumberingAfterBreak="0">
    <w:nsid w:val="2A163CDF"/>
    <w:multiLevelType w:val="multilevel"/>
    <w:tmpl w:val="2C1A5C24"/>
    <w:lvl w:ilvl="0">
      <w:start w:val="1"/>
      <w:numFmt w:val="decimal"/>
      <w:lvlText w:val="%1"/>
      <w:lvlJc w:val="left"/>
      <w:pPr>
        <w:tabs>
          <w:tab w:val="num" w:pos="425"/>
        </w:tabs>
        <w:ind w:left="425" w:hanging="425"/>
      </w:pPr>
      <w:rPr>
        <w:rFonts w:hint="eastAsia"/>
      </w:rPr>
    </w:lvl>
    <w:lvl w:ilvl="1">
      <w:start w:val="1"/>
      <w:numFmt w:val="decimal"/>
      <w:lvlText w:val="3.%2"/>
      <w:lvlJc w:val="left"/>
      <w:pPr>
        <w:tabs>
          <w:tab w:val="num" w:pos="992"/>
        </w:tabs>
        <w:ind w:left="992" w:hanging="567"/>
      </w:pPr>
      <w:rPr>
        <w:rFonts w:hint="eastAsia"/>
      </w:rPr>
    </w:lvl>
    <w:lvl w:ilvl="2">
      <w:start w:val="1"/>
      <w:numFmt w:val="decimal"/>
      <w:lvlText w:val="3.2.%3"/>
      <w:lvlJc w:val="left"/>
      <w:pPr>
        <w:tabs>
          <w:tab w:val="num" w:pos="1418"/>
        </w:tabs>
        <w:ind w:left="1418" w:hanging="567"/>
      </w:pPr>
      <w:rPr>
        <w:rFonts w:hint="eastAsia"/>
      </w:rPr>
    </w:lvl>
    <w:lvl w:ilvl="3">
      <w:start w:val="1"/>
      <w:numFmt w:val="decimal"/>
      <w:lvlText w:val="3.1.%4"/>
      <w:lvlJc w:val="left"/>
      <w:pPr>
        <w:tabs>
          <w:tab w:val="num" w:pos="1984"/>
        </w:tabs>
        <w:ind w:left="1984" w:hanging="708"/>
      </w:pPr>
      <w:rPr>
        <w:rFonts w:hint="eastAsia"/>
      </w:rPr>
    </w:lvl>
    <w:lvl w:ilvl="4">
      <w:start w:val="1"/>
      <w:numFmt w:val="decimal"/>
      <w:lvlText w:val="%1.%2.%3.%4.%5"/>
      <w:lvlJc w:val="left"/>
      <w:pPr>
        <w:tabs>
          <w:tab w:val="num" w:pos="2551"/>
        </w:tabs>
        <w:ind w:left="2551" w:hanging="850"/>
      </w:pPr>
      <w:rPr>
        <w:rFonts w:hint="eastAsia"/>
      </w:rPr>
    </w:lvl>
    <w:lvl w:ilvl="5">
      <w:start w:val="1"/>
      <w:numFmt w:val="decimal"/>
      <w:lvlText w:val="%1.%2.%3.%4.%5.%6"/>
      <w:lvlJc w:val="left"/>
      <w:pPr>
        <w:tabs>
          <w:tab w:val="num" w:pos="3260"/>
        </w:tabs>
        <w:ind w:left="3260" w:hanging="1134"/>
      </w:pPr>
      <w:rPr>
        <w:rFonts w:hint="eastAsia"/>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15" w15:restartNumberingAfterBreak="0">
    <w:nsid w:val="2AE421B4"/>
    <w:multiLevelType w:val="hybridMultilevel"/>
    <w:tmpl w:val="6636A160"/>
    <w:lvl w:ilvl="0" w:tplc="11EE36DE">
      <w:start w:val="1"/>
      <w:numFmt w:val="upperLetter"/>
      <w:lvlText w:val="%1."/>
      <w:lvlJc w:val="left"/>
      <w:pPr>
        <w:tabs>
          <w:tab w:val="num" w:pos="1211"/>
        </w:tabs>
        <w:ind w:left="1211" w:hanging="360"/>
      </w:pPr>
      <w:rPr>
        <w:rFonts w:hint="default"/>
      </w:rPr>
    </w:lvl>
    <w:lvl w:ilvl="1" w:tplc="04090019" w:tentative="1">
      <w:start w:val="1"/>
      <w:numFmt w:val="ideographTraditional"/>
      <w:lvlText w:val="%2、"/>
      <w:lvlJc w:val="left"/>
      <w:pPr>
        <w:tabs>
          <w:tab w:val="num" w:pos="1811"/>
        </w:tabs>
        <w:ind w:left="1811" w:hanging="480"/>
      </w:pPr>
    </w:lvl>
    <w:lvl w:ilvl="2" w:tplc="0409001B" w:tentative="1">
      <w:start w:val="1"/>
      <w:numFmt w:val="lowerRoman"/>
      <w:lvlText w:val="%3."/>
      <w:lvlJc w:val="right"/>
      <w:pPr>
        <w:tabs>
          <w:tab w:val="num" w:pos="2291"/>
        </w:tabs>
        <w:ind w:left="2291" w:hanging="480"/>
      </w:pPr>
    </w:lvl>
    <w:lvl w:ilvl="3" w:tplc="0409000F" w:tentative="1">
      <w:start w:val="1"/>
      <w:numFmt w:val="decimal"/>
      <w:lvlText w:val="%4."/>
      <w:lvlJc w:val="left"/>
      <w:pPr>
        <w:tabs>
          <w:tab w:val="num" w:pos="2771"/>
        </w:tabs>
        <w:ind w:left="2771" w:hanging="480"/>
      </w:pPr>
    </w:lvl>
    <w:lvl w:ilvl="4" w:tplc="04090019" w:tentative="1">
      <w:start w:val="1"/>
      <w:numFmt w:val="ideographTraditional"/>
      <w:lvlText w:val="%5、"/>
      <w:lvlJc w:val="left"/>
      <w:pPr>
        <w:tabs>
          <w:tab w:val="num" w:pos="3251"/>
        </w:tabs>
        <w:ind w:left="3251" w:hanging="480"/>
      </w:pPr>
    </w:lvl>
    <w:lvl w:ilvl="5" w:tplc="0409001B" w:tentative="1">
      <w:start w:val="1"/>
      <w:numFmt w:val="lowerRoman"/>
      <w:lvlText w:val="%6."/>
      <w:lvlJc w:val="right"/>
      <w:pPr>
        <w:tabs>
          <w:tab w:val="num" w:pos="3731"/>
        </w:tabs>
        <w:ind w:left="3731" w:hanging="480"/>
      </w:pPr>
    </w:lvl>
    <w:lvl w:ilvl="6" w:tplc="0409000F" w:tentative="1">
      <w:start w:val="1"/>
      <w:numFmt w:val="decimal"/>
      <w:lvlText w:val="%7."/>
      <w:lvlJc w:val="left"/>
      <w:pPr>
        <w:tabs>
          <w:tab w:val="num" w:pos="4211"/>
        </w:tabs>
        <w:ind w:left="4211" w:hanging="480"/>
      </w:pPr>
    </w:lvl>
    <w:lvl w:ilvl="7" w:tplc="04090019" w:tentative="1">
      <w:start w:val="1"/>
      <w:numFmt w:val="ideographTraditional"/>
      <w:lvlText w:val="%8、"/>
      <w:lvlJc w:val="left"/>
      <w:pPr>
        <w:tabs>
          <w:tab w:val="num" w:pos="4691"/>
        </w:tabs>
        <w:ind w:left="4691" w:hanging="480"/>
      </w:pPr>
    </w:lvl>
    <w:lvl w:ilvl="8" w:tplc="0409001B" w:tentative="1">
      <w:start w:val="1"/>
      <w:numFmt w:val="lowerRoman"/>
      <w:lvlText w:val="%9."/>
      <w:lvlJc w:val="right"/>
      <w:pPr>
        <w:tabs>
          <w:tab w:val="num" w:pos="5171"/>
        </w:tabs>
        <w:ind w:left="5171" w:hanging="480"/>
      </w:pPr>
    </w:lvl>
  </w:abstractNum>
  <w:abstractNum w:abstractNumId="16" w15:restartNumberingAfterBreak="0">
    <w:nsid w:val="2D17187B"/>
    <w:multiLevelType w:val="multilevel"/>
    <w:tmpl w:val="2076C4FA"/>
    <w:lvl w:ilvl="0">
      <w:start w:val="1"/>
      <w:numFmt w:val="decimal"/>
      <w:isLgl/>
      <w:lvlText w:val="%1"/>
      <w:lvlJc w:val="left"/>
      <w:pPr>
        <w:tabs>
          <w:tab w:val="num" w:pos="425"/>
        </w:tabs>
        <w:ind w:left="425" w:hanging="425"/>
      </w:pPr>
      <w:rPr>
        <w:rFonts w:hint="eastAsia"/>
      </w:rPr>
    </w:lvl>
    <w:lvl w:ilvl="1">
      <w:start w:val="1"/>
      <w:numFmt w:val="decimal"/>
      <w:lvlText w:val="3.1.%2"/>
      <w:lvlJc w:val="left"/>
      <w:pPr>
        <w:tabs>
          <w:tab w:val="num" w:pos="992"/>
        </w:tabs>
        <w:ind w:left="992" w:hanging="567"/>
      </w:pPr>
      <w:rPr>
        <w:rFonts w:hint="eastAsia"/>
      </w:rPr>
    </w:lvl>
    <w:lvl w:ilvl="2">
      <w:start w:val="3"/>
      <w:numFmt w:val="decimal"/>
      <w:lvlText w:val="%1.%2.%3"/>
      <w:lvlJc w:val="left"/>
      <w:pPr>
        <w:tabs>
          <w:tab w:val="num" w:pos="1418"/>
        </w:tabs>
        <w:ind w:left="1418" w:hanging="567"/>
      </w:pPr>
      <w:rPr>
        <w:rFonts w:hint="eastAsia"/>
      </w:rPr>
    </w:lvl>
    <w:lvl w:ilvl="3">
      <w:start w:val="1"/>
      <w:numFmt w:val="decimal"/>
      <w:lvlText w:val="5.3.9.%4"/>
      <w:lvlJc w:val="left"/>
      <w:pPr>
        <w:tabs>
          <w:tab w:val="num" w:pos="1984"/>
        </w:tabs>
        <w:ind w:left="1984" w:hanging="708"/>
      </w:pPr>
      <w:rPr>
        <w:rFonts w:hint="eastAsia"/>
      </w:rPr>
    </w:lvl>
    <w:lvl w:ilvl="4">
      <w:start w:val="1"/>
      <w:numFmt w:val="decimal"/>
      <w:lvlText w:val="%1.%2.%3.%4.%5"/>
      <w:lvlJc w:val="left"/>
      <w:pPr>
        <w:tabs>
          <w:tab w:val="num" w:pos="2551"/>
        </w:tabs>
        <w:ind w:left="2551" w:hanging="850"/>
      </w:pPr>
      <w:rPr>
        <w:rFonts w:hint="eastAsia"/>
      </w:rPr>
    </w:lvl>
    <w:lvl w:ilvl="5">
      <w:start w:val="1"/>
      <w:numFmt w:val="decimal"/>
      <w:lvlText w:val="%1.%2.%3.%4.%5.%6"/>
      <w:lvlJc w:val="left"/>
      <w:pPr>
        <w:tabs>
          <w:tab w:val="num" w:pos="3260"/>
        </w:tabs>
        <w:ind w:left="3260" w:hanging="1134"/>
      </w:pPr>
      <w:rPr>
        <w:rFonts w:hint="eastAsia"/>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17" w15:restartNumberingAfterBreak="0">
    <w:nsid w:val="3A297D96"/>
    <w:multiLevelType w:val="multilevel"/>
    <w:tmpl w:val="0409001F"/>
    <w:lvl w:ilvl="0">
      <w:start w:val="1"/>
      <w:numFmt w:val="decimal"/>
      <w:lvlText w:val="%1."/>
      <w:lvlJc w:val="left"/>
      <w:pPr>
        <w:tabs>
          <w:tab w:val="num" w:pos="425"/>
        </w:tabs>
        <w:ind w:left="425" w:hanging="425"/>
      </w:pPr>
    </w:lvl>
    <w:lvl w:ilvl="1">
      <w:start w:val="1"/>
      <w:numFmt w:val="decimal"/>
      <w:lvlText w:val="%1.%2."/>
      <w:lvlJc w:val="left"/>
      <w:pPr>
        <w:tabs>
          <w:tab w:val="num" w:pos="567"/>
        </w:tabs>
        <w:ind w:left="567" w:hanging="567"/>
      </w:pPr>
    </w:lvl>
    <w:lvl w:ilvl="2">
      <w:start w:val="1"/>
      <w:numFmt w:val="decimal"/>
      <w:lvlText w:val="%1.%2.%3."/>
      <w:lvlJc w:val="left"/>
      <w:pPr>
        <w:tabs>
          <w:tab w:val="num" w:pos="709"/>
        </w:tabs>
        <w:ind w:left="709" w:hanging="709"/>
      </w:pPr>
    </w:lvl>
    <w:lvl w:ilvl="3">
      <w:start w:val="1"/>
      <w:numFmt w:val="decimal"/>
      <w:lvlText w:val="%1.%2.%3.%4."/>
      <w:lvlJc w:val="left"/>
      <w:pPr>
        <w:tabs>
          <w:tab w:val="num" w:pos="851"/>
        </w:tabs>
        <w:ind w:left="851" w:hanging="851"/>
      </w:pPr>
    </w:lvl>
    <w:lvl w:ilvl="4">
      <w:start w:val="1"/>
      <w:numFmt w:val="decimal"/>
      <w:lvlText w:val="%1.%2.%3.%4.%5."/>
      <w:lvlJc w:val="left"/>
      <w:pPr>
        <w:tabs>
          <w:tab w:val="num" w:pos="992"/>
        </w:tabs>
        <w:ind w:left="992" w:hanging="992"/>
      </w:pPr>
    </w:lvl>
    <w:lvl w:ilvl="5">
      <w:start w:val="1"/>
      <w:numFmt w:val="decimal"/>
      <w:lvlText w:val="%1.%2.%3.%4.%5.%6."/>
      <w:lvlJc w:val="left"/>
      <w:pPr>
        <w:tabs>
          <w:tab w:val="num" w:pos="1134"/>
        </w:tabs>
        <w:ind w:left="1134" w:hanging="1134"/>
      </w:pPr>
    </w:lvl>
    <w:lvl w:ilvl="6">
      <w:start w:val="1"/>
      <w:numFmt w:val="decimal"/>
      <w:lvlText w:val="%1.%2.%3.%4.%5.%6.%7."/>
      <w:lvlJc w:val="left"/>
      <w:pPr>
        <w:tabs>
          <w:tab w:val="num" w:pos="1276"/>
        </w:tabs>
        <w:ind w:left="1276" w:hanging="1276"/>
      </w:pPr>
    </w:lvl>
    <w:lvl w:ilvl="7">
      <w:start w:val="1"/>
      <w:numFmt w:val="decimal"/>
      <w:lvlText w:val="%1.%2.%3.%4.%5.%6.%7.%8."/>
      <w:lvlJc w:val="left"/>
      <w:pPr>
        <w:tabs>
          <w:tab w:val="num" w:pos="1418"/>
        </w:tabs>
        <w:ind w:left="1418" w:hanging="1418"/>
      </w:pPr>
    </w:lvl>
    <w:lvl w:ilvl="8">
      <w:start w:val="1"/>
      <w:numFmt w:val="decimal"/>
      <w:lvlText w:val="%1.%2.%3.%4.%5.%6.%7.%8.%9."/>
      <w:lvlJc w:val="left"/>
      <w:pPr>
        <w:tabs>
          <w:tab w:val="num" w:pos="1559"/>
        </w:tabs>
        <w:ind w:left="1559" w:hanging="1559"/>
      </w:pPr>
    </w:lvl>
  </w:abstractNum>
  <w:abstractNum w:abstractNumId="18" w15:restartNumberingAfterBreak="0">
    <w:nsid w:val="3F090282"/>
    <w:multiLevelType w:val="multilevel"/>
    <w:tmpl w:val="1F3C9FA2"/>
    <w:lvl w:ilvl="0">
      <w:start w:val="1"/>
      <w:numFmt w:val="decimal"/>
      <w:lvlText w:val="%1"/>
      <w:lvlJc w:val="left"/>
      <w:pPr>
        <w:tabs>
          <w:tab w:val="num" w:pos="425"/>
        </w:tabs>
        <w:ind w:left="425" w:hanging="425"/>
      </w:pPr>
      <w:rPr>
        <w:rFonts w:hint="eastAsia"/>
      </w:rPr>
    </w:lvl>
    <w:lvl w:ilvl="1">
      <w:start w:val="1"/>
      <w:numFmt w:val="decimal"/>
      <w:lvlText w:val="1.%2"/>
      <w:lvlJc w:val="left"/>
      <w:pPr>
        <w:tabs>
          <w:tab w:val="num" w:pos="992"/>
        </w:tabs>
        <w:ind w:left="992" w:hanging="567"/>
      </w:pPr>
      <w:rPr>
        <w:rFonts w:hint="eastAsia"/>
      </w:rPr>
    </w:lvl>
    <w:lvl w:ilvl="2">
      <w:start w:val="1"/>
      <w:numFmt w:val="decimal"/>
      <w:lvlText w:val="%1.%2.%3"/>
      <w:lvlJc w:val="left"/>
      <w:pPr>
        <w:tabs>
          <w:tab w:val="num" w:pos="1418"/>
        </w:tabs>
        <w:ind w:left="1418" w:hanging="567"/>
      </w:pPr>
      <w:rPr>
        <w:rFonts w:hint="eastAsia"/>
      </w:rPr>
    </w:lvl>
    <w:lvl w:ilvl="3">
      <w:start w:val="1"/>
      <w:numFmt w:val="decimal"/>
      <w:lvlText w:val="5.3.9.%4"/>
      <w:lvlJc w:val="left"/>
      <w:pPr>
        <w:tabs>
          <w:tab w:val="num" w:pos="1984"/>
        </w:tabs>
        <w:ind w:left="1984" w:hanging="708"/>
      </w:pPr>
      <w:rPr>
        <w:rFonts w:hint="eastAsia"/>
      </w:rPr>
    </w:lvl>
    <w:lvl w:ilvl="4">
      <w:start w:val="1"/>
      <w:numFmt w:val="decimal"/>
      <w:lvlText w:val="%1.%2.%3.%4.%5"/>
      <w:lvlJc w:val="left"/>
      <w:pPr>
        <w:tabs>
          <w:tab w:val="num" w:pos="2551"/>
        </w:tabs>
        <w:ind w:left="2551" w:hanging="850"/>
      </w:pPr>
      <w:rPr>
        <w:rFonts w:hint="eastAsia"/>
      </w:rPr>
    </w:lvl>
    <w:lvl w:ilvl="5">
      <w:start w:val="1"/>
      <w:numFmt w:val="decimal"/>
      <w:lvlText w:val="%1.%2.%3.%4.%5.%6"/>
      <w:lvlJc w:val="left"/>
      <w:pPr>
        <w:tabs>
          <w:tab w:val="num" w:pos="3260"/>
        </w:tabs>
        <w:ind w:left="3260" w:hanging="1134"/>
      </w:pPr>
      <w:rPr>
        <w:rFonts w:hint="eastAsia"/>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19" w15:restartNumberingAfterBreak="0">
    <w:nsid w:val="42242662"/>
    <w:multiLevelType w:val="multilevel"/>
    <w:tmpl w:val="1D2A2982"/>
    <w:lvl w:ilvl="0">
      <w:start w:val="1"/>
      <w:numFmt w:val="decimal"/>
      <w:lvlText w:val="%1"/>
      <w:lvlJc w:val="left"/>
      <w:pPr>
        <w:tabs>
          <w:tab w:val="num" w:pos="425"/>
        </w:tabs>
        <w:ind w:left="425" w:hanging="425"/>
      </w:pPr>
      <w:rPr>
        <w:rFonts w:hint="eastAsia"/>
      </w:rPr>
    </w:lvl>
    <w:lvl w:ilvl="1">
      <w:start w:val="1"/>
      <w:numFmt w:val="decimal"/>
      <w:lvlText w:val="%1.%2"/>
      <w:lvlJc w:val="left"/>
      <w:pPr>
        <w:tabs>
          <w:tab w:val="num" w:pos="992"/>
        </w:tabs>
        <w:ind w:left="992" w:hanging="567"/>
      </w:pPr>
      <w:rPr>
        <w:rFonts w:hint="eastAsia"/>
      </w:rPr>
    </w:lvl>
    <w:lvl w:ilvl="2">
      <w:start w:val="3"/>
      <w:numFmt w:val="decimal"/>
      <w:lvlText w:val="5.2.%3"/>
      <w:lvlJc w:val="left"/>
      <w:pPr>
        <w:tabs>
          <w:tab w:val="num" w:pos="1418"/>
        </w:tabs>
        <w:ind w:left="1418" w:hanging="567"/>
      </w:pPr>
      <w:rPr>
        <w:rFonts w:hint="eastAsia"/>
      </w:rPr>
    </w:lvl>
    <w:lvl w:ilvl="3">
      <w:start w:val="6"/>
      <w:numFmt w:val="decimal"/>
      <w:lvlText w:val="5.2.%4"/>
      <w:lvlJc w:val="left"/>
      <w:pPr>
        <w:tabs>
          <w:tab w:val="num" w:pos="1984"/>
        </w:tabs>
        <w:ind w:left="1984" w:hanging="708"/>
      </w:pPr>
      <w:rPr>
        <w:rFonts w:hint="eastAsia"/>
      </w:rPr>
    </w:lvl>
    <w:lvl w:ilvl="4">
      <w:start w:val="1"/>
      <w:numFmt w:val="decimal"/>
      <w:lvlText w:val="5.3.6.%5"/>
      <w:lvlJc w:val="left"/>
      <w:pPr>
        <w:tabs>
          <w:tab w:val="num" w:pos="2551"/>
        </w:tabs>
        <w:ind w:left="2551" w:hanging="850"/>
      </w:pPr>
      <w:rPr>
        <w:rFonts w:hint="eastAsia"/>
      </w:rPr>
    </w:lvl>
    <w:lvl w:ilvl="5">
      <w:start w:val="1"/>
      <w:numFmt w:val="decimal"/>
      <w:lvlText w:val="%1.%2.%3.%4.%5.%6"/>
      <w:lvlJc w:val="left"/>
      <w:pPr>
        <w:tabs>
          <w:tab w:val="num" w:pos="3260"/>
        </w:tabs>
        <w:ind w:left="3260" w:hanging="1134"/>
      </w:pPr>
      <w:rPr>
        <w:rFonts w:hint="eastAsia"/>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20" w15:restartNumberingAfterBreak="0">
    <w:nsid w:val="43350765"/>
    <w:multiLevelType w:val="multilevel"/>
    <w:tmpl w:val="0409001D"/>
    <w:lvl w:ilvl="0">
      <w:start w:val="1"/>
      <w:numFmt w:val="decimal"/>
      <w:lvlText w:val="%1"/>
      <w:lvlJc w:val="left"/>
      <w:pPr>
        <w:tabs>
          <w:tab w:val="num" w:pos="425"/>
        </w:tabs>
        <w:ind w:left="425" w:hanging="425"/>
      </w:pPr>
    </w:lvl>
    <w:lvl w:ilvl="1">
      <w:start w:val="1"/>
      <w:numFmt w:val="decimal"/>
      <w:lvlText w:val="%1.%2"/>
      <w:lvlJc w:val="left"/>
      <w:pPr>
        <w:tabs>
          <w:tab w:val="num" w:pos="992"/>
        </w:tabs>
        <w:ind w:left="992" w:hanging="567"/>
      </w:pPr>
    </w:lvl>
    <w:lvl w:ilvl="2">
      <w:start w:val="1"/>
      <w:numFmt w:val="decimal"/>
      <w:lvlText w:val="%1.%2.%3"/>
      <w:lvlJc w:val="left"/>
      <w:pPr>
        <w:tabs>
          <w:tab w:val="num" w:pos="1418"/>
        </w:tabs>
        <w:ind w:left="1418" w:hanging="567"/>
      </w:pPr>
    </w:lvl>
    <w:lvl w:ilvl="3">
      <w:start w:val="1"/>
      <w:numFmt w:val="decimal"/>
      <w:lvlText w:val="%1.%2.%3.%4"/>
      <w:lvlJc w:val="left"/>
      <w:pPr>
        <w:tabs>
          <w:tab w:val="num" w:pos="1984"/>
        </w:tabs>
        <w:ind w:left="1984" w:hanging="708"/>
      </w:pPr>
    </w:lvl>
    <w:lvl w:ilvl="4">
      <w:start w:val="1"/>
      <w:numFmt w:val="decimal"/>
      <w:lvlText w:val="%1.%2.%3.%4.%5"/>
      <w:lvlJc w:val="left"/>
      <w:pPr>
        <w:tabs>
          <w:tab w:val="num" w:pos="2551"/>
        </w:tabs>
        <w:ind w:left="2551" w:hanging="850"/>
      </w:pPr>
    </w:lvl>
    <w:lvl w:ilvl="5">
      <w:start w:val="1"/>
      <w:numFmt w:val="decimal"/>
      <w:lvlText w:val="%1.%2.%3.%4.%5.%6"/>
      <w:lvlJc w:val="left"/>
      <w:pPr>
        <w:tabs>
          <w:tab w:val="num" w:pos="3260"/>
        </w:tabs>
        <w:ind w:left="3260" w:hanging="1134"/>
      </w:pPr>
    </w:lvl>
    <w:lvl w:ilvl="6">
      <w:start w:val="1"/>
      <w:numFmt w:val="decimal"/>
      <w:lvlText w:val="%1.%2.%3.%4.%5.%6.%7"/>
      <w:lvlJc w:val="left"/>
      <w:pPr>
        <w:tabs>
          <w:tab w:val="num" w:pos="3827"/>
        </w:tabs>
        <w:ind w:left="3827" w:hanging="1276"/>
      </w:pPr>
    </w:lvl>
    <w:lvl w:ilvl="7">
      <w:start w:val="1"/>
      <w:numFmt w:val="decimal"/>
      <w:lvlText w:val="%1.%2.%3.%4.%5.%6.%7.%8"/>
      <w:lvlJc w:val="left"/>
      <w:pPr>
        <w:tabs>
          <w:tab w:val="num" w:pos="4394"/>
        </w:tabs>
        <w:ind w:left="4394" w:hanging="1418"/>
      </w:pPr>
    </w:lvl>
    <w:lvl w:ilvl="8">
      <w:start w:val="1"/>
      <w:numFmt w:val="decimal"/>
      <w:lvlText w:val="%1.%2.%3.%4.%5.%6.%7.%8.%9"/>
      <w:lvlJc w:val="left"/>
      <w:pPr>
        <w:tabs>
          <w:tab w:val="num" w:pos="5102"/>
        </w:tabs>
        <w:ind w:left="5102" w:hanging="1700"/>
      </w:pPr>
    </w:lvl>
  </w:abstractNum>
  <w:abstractNum w:abstractNumId="21" w15:restartNumberingAfterBreak="0">
    <w:nsid w:val="47C76373"/>
    <w:multiLevelType w:val="hybridMultilevel"/>
    <w:tmpl w:val="8CA8704E"/>
    <w:lvl w:ilvl="0" w:tplc="91446EEA">
      <w:start w:val="1"/>
      <w:numFmt w:val="decimal"/>
      <w:lvlText w:val="(%1)"/>
      <w:lvlJc w:val="left"/>
      <w:pPr>
        <w:tabs>
          <w:tab w:val="num" w:pos="1303"/>
        </w:tabs>
        <w:ind w:left="1303" w:hanging="360"/>
      </w:pPr>
      <w:rPr>
        <w:rFonts w:hint="default"/>
      </w:rPr>
    </w:lvl>
    <w:lvl w:ilvl="1" w:tplc="04090019" w:tentative="1">
      <w:start w:val="1"/>
      <w:numFmt w:val="ideographTraditional"/>
      <w:lvlText w:val="%2、"/>
      <w:lvlJc w:val="left"/>
      <w:pPr>
        <w:tabs>
          <w:tab w:val="num" w:pos="1903"/>
        </w:tabs>
        <w:ind w:left="1903" w:hanging="480"/>
      </w:pPr>
    </w:lvl>
    <w:lvl w:ilvl="2" w:tplc="0409001B" w:tentative="1">
      <w:start w:val="1"/>
      <w:numFmt w:val="lowerRoman"/>
      <w:lvlText w:val="%3."/>
      <w:lvlJc w:val="right"/>
      <w:pPr>
        <w:tabs>
          <w:tab w:val="num" w:pos="2383"/>
        </w:tabs>
        <w:ind w:left="2383" w:hanging="480"/>
      </w:pPr>
    </w:lvl>
    <w:lvl w:ilvl="3" w:tplc="0409000F" w:tentative="1">
      <w:start w:val="1"/>
      <w:numFmt w:val="decimal"/>
      <w:lvlText w:val="%4."/>
      <w:lvlJc w:val="left"/>
      <w:pPr>
        <w:tabs>
          <w:tab w:val="num" w:pos="2863"/>
        </w:tabs>
        <w:ind w:left="2863" w:hanging="480"/>
      </w:pPr>
    </w:lvl>
    <w:lvl w:ilvl="4" w:tplc="04090019" w:tentative="1">
      <w:start w:val="1"/>
      <w:numFmt w:val="ideographTraditional"/>
      <w:lvlText w:val="%5、"/>
      <w:lvlJc w:val="left"/>
      <w:pPr>
        <w:tabs>
          <w:tab w:val="num" w:pos="3343"/>
        </w:tabs>
        <w:ind w:left="3343" w:hanging="480"/>
      </w:pPr>
    </w:lvl>
    <w:lvl w:ilvl="5" w:tplc="0409001B" w:tentative="1">
      <w:start w:val="1"/>
      <w:numFmt w:val="lowerRoman"/>
      <w:lvlText w:val="%6."/>
      <w:lvlJc w:val="right"/>
      <w:pPr>
        <w:tabs>
          <w:tab w:val="num" w:pos="3823"/>
        </w:tabs>
        <w:ind w:left="3823" w:hanging="480"/>
      </w:pPr>
    </w:lvl>
    <w:lvl w:ilvl="6" w:tplc="0409000F" w:tentative="1">
      <w:start w:val="1"/>
      <w:numFmt w:val="decimal"/>
      <w:lvlText w:val="%7."/>
      <w:lvlJc w:val="left"/>
      <w:pPr>
        <w:tabs>
          <w:tab w:val="num" w:pos="4303"/>
        </w:tabs>
        <w:ind w:left="4303" w:hanging="480"/>
      </w:pPr>
    </w:lvl>
    <w:lvl w:ilvl="7" w:tplc="04090019" w:tentative="1">
      <w:start w:val="1"/>
      <w:numFmt w:val="ideographTraditional"/>
      <w:lvlText w:val="%8、"/>
      <w:lvlJc w:val="left"/>
      <w:pPr>
        <w:tabs>
          <w:tab w:val="num" w:pos="4783"/>
        </w:tabs>
        <w:ind w:left="4783" w:hanging="480"/>
      </w:pPr>
    </w:lvl>
    <w:lvl w:ilvl="8" w:tplc="0409001B" w:tentative="1">
      <w:start w:val="1"/>
      <w:numFmt w:val="lowerRoman"/>
      <w:lvlText w:val="%9."/>
      <w:lvlJc w:val="right"/>
      <w:pPr>
        <w:tabs>
          <w:tab w:val="num" w:pos="5263"/>
        </w:tabs>
        <w:ind w:left="5263" w:hanging="480"/>
      </w:pPr>
    </w:lvl>
  </w:abstractNum>
  <w:abstractNum w:abstractNumId="22" w15:restartNumberingAfterBreak="0">
    <w:nsid w:val="4A333910"/>
    <w:multiLevelType w:val="multilevel"/>
    <w:tmpl w:val="0409001D"/>
    <w:lvl w:ilvl="0">
      <w:start w:val="1"/>
      <w:numFmt w:val="decimal"/>
      <w:lvlText w:val="%1"/>
      <w:lvlJc w:val="left"/>
      <w:pPr>
        <w:tabs>
          <w:tab w:val="num" w:pos="425"/>
        </w:tabs>
        <w:ind w:left="425" w:hanging="425"/>
      </w:pPr>
    </w:lvl>
    <w:lvl w:ilvl="1">
      <w:start w:val="1"/>
      <w:numFmt w:val="decimal"/>
      <w:lvlText w:val="%1.%2"/>
      <w:lvlJc w:val="left"/>
      <w:pPr>
        <w:tabs>
          <w:tab w:val="num" w:pos="973"/>
        </w:tabs>
        <w:ind w:left="973" w:hanging="567"/>
      </w:pPr>
    </w:lvl>
    <w:lvl w:ilvl="2">
      <w:start w:val="1"/>
      <w:numFmt w:val="decimal"/>
      <w:lvlText w:val="%1.%2.%3"/>
      <w:lvlJc w:val="left"/>
      <w:pPr>
        <w:tabs>
          <w:tab w:val="num" w:pos="1418"/>
        </w:tabs>
        <w:ind w:left="1418" w:hanging="567"/>
      </w:pPr>
    </w:lvl>
    <w:lvl w:ilvl="3">
      <w:start w:val="1"/>
      <w:numFmt w:val="decimal"/>
      <w:lvlText w:val="%1.%2.%3.%4"/>
      <w:lvlJc w:val="left"/>
      <w:pPr>
        <w:tabs>
          <w:tab w:val="num" w:pos="1984"/>
        </w:tabs>
        <w:ind w:left="1984" w:hanging="708"/>
      </w:pPr>
    </w:lvl>
    <w:lvl w:ilvl="4">
      <w:start w:val="1"/>
      <w:numFmt w:val="decimal"/>
      <w:lvlText w:val="%1.%2.%3.%4.%5"/>
      <w:lvlJc w:val="left"/>
      <w:pPr>
        <w:tabs>
          <w:tab w:val="num" w:pos="2551"/>
        </w:tabs>
        <w:ind w:left="2551" w:hanging="850"/>
      </w:pPr>
    </w:lvl>
    <w:lvl w:ilvl="5">
      <w:start w:val="1"/>
      <w:numFmt w:val="decimal"/>
      <w:lvlText w:val="%1.%2.%3.%4.%5.%6"/>
      <w:lvlJc w:val="left"/>
      <w:pPr>
        <w:tabs>
          <w:tab w:val="num" w:pos="3260"/>
        </w:tabs>
        <w:ind w:left="3260" w:hanging="1134"/>
      </w:pPr>
    </w:lvl>
    <w:lvl w:ilvl="6">
      <w:start w:val="1"/>
      <w:numFmt w:val="decimal"/>
      <w:lvlText w:val="%1.%2.%3.%4.%5.%6.%7"/>
      <w:lvlJc w:val="left"/>
      <w:pPr>
        <w:tabs>
          <w:tab w:val="num" w:pos="3827"/>
        </w:tabs>
        <w:ind w:left="3827" w:hanging="1276"/>
      </w:pPr>
    </w:lvl>
    <w:lvl w:ilvl="7">
      <w:start w:val="1"/>
      <w:numFmt w:val="decimal"/>
      <w:lvlText w:val="%1.%2.%3.%4.%5.%6.%7.%8"/>
      <w:lvlJc w:val="left"/>
      <w:pPr>
        <w:tabs>
          <w:tab w:val="num" w:pos="4394"/>
        </w:tabs>
        <w:ind w:left="4394" w:hanging="1418"/>
      </w:pPr>
    </w:lvl>
    <w:lvl w:ilvl="8">
      <w:start w:val="1"/>
      <w:numFmt w:val="decimal"/>
      <w:lvlText w:val="%1.%2.%3.%4.%5.%6.%7.%8.%9"/>
      <w:lvlJc w:val="left"/>
      <w:pPr>
        <w:tabs>
          <w:tab w:val="num" w:pos="5102"/>
        </w:tabs>
        <w:ind w:left="5102" w:hanging="1700"/>
      </w:pPr>
    </w:lvl>
  </w:abstractNum>
  <w:abstractNum w:abstractNumId="23" w15:restartNumberingAfterBreak="0">
    <w:nsid w:val="4B787A44"/>
    <w:multiLevelType w:val="hybridMultilevel"/>
    <w:tmpl w:val="A0DC87B2"/>
    <w:lvl w:ilvl="0" w:tplc="0409000F">
      <w:start w:val="1"/>
      <w:numFmt w:val="decimal"/>
      <w:lvlText w:val="%1."/>
      <w:lvlJc w:val="left"/>
      <w:pPr>
        <w:tabs>
          <w:tab w:val="num" w:pos="480"/>
        </w:tabs>
        <w:ind w:left="480" w:hanging="480"/>
      </w:p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4" w15:restartNumberingAfterBreak="0">
    <w:nsid w:val="4D696F4C"/>
    <w:multiLevelType w:val="multilevel"/>
    <w:tmpl w:val="63808F98"/>
    <w:lvl w:ilvl="0">
      <w:start w:val="1"/>
      <w:numFmt w:val="decimal"/>
      <w:lvlText w:val="%1"/>
      <w:lvlJc w:val="left"/>
      <w:pPr>
        <w:tabs>
          <w:tab w:val="num" w:pos="425"/>
        </w:tabs>
        <w:ind w:left="425" w:hanging="425"/>
      </w:pPr>
      <w:rPr>
        <w:rFonts w:hint="eastAsia"/>
      </w:rPr>
    </w:lvl>
    <w:lvl w:ilvl="1">
      <w:start w:val="1"/>
      <w:numFmt w:val="decimal"/>
      <w:lvlText w:val="3.%2"/>
      <w:lvlJc w:val="left"/>
      <w:pPr>
        <w:tabs>
          <w:tab w:val="num" w:pos="992"/>
        </w:tabs>
        <w:ind w:left="992" w:hanging="567"/>
      </w:pPr>
      <w:rPr>
        <w:rFonts w:hint="eastAsia"/>
      </w:rPr>
    </w:lvl>
    <w:lvl w:ilvl="2">
      <w:start w:val="1"/>
      <w:numFmt w:val="decimal"/>
      <w:lvlText w:val="3.1.%3"/>
      <w:lvlJc w:val="left"/>
      <w:pPr>
        <w:tabs>
          <w:tab w:val="num" w:pos="1418"/>
        </w:tabs>
        <w:ind w:left="1418" w:hanging="567"/>
      </w:pPr>
      <w:rPr>
        <w:rFonts w:hint="eastAsia"/>
      </w:rPr>
    </w:lvl>
    <w:lvl w:ilvl="3">
      <w:start w:val="1"/>
      <w:numFmt w:val="decimal"/>
      <w:lvlText w:val="3.1.%4"/>
      <w:lvlJc w:val="left"/>
      <w:pPr>
        <w:tabs>
          <w:tab w:val="num" w:pos="1984"/>
        </w:tabs>
        <w:ind w:left="1984" w:hanging="708"/>
      </w:pPr>
      <w:rPr>
        <w:rFonts w:hint="eastAsia"/>
      </w:rPr>
    </w:lvl>
    <w:lvl w:ilvl="4">
      <w:start w:val="1"/>
      <w:numFmt w:val="decimal"/>
      <w:lvlText w:val="%1.%2.%3.%4.%5"/>
      <w:lvlJc w:val="left"/>
      <w:pPr>
        <w:tabs>
          <w:tab w:val="num" w:pos="2551"/>
        </w:tabs>
        <w:ind w:left="2551" w:hanging="850"/>
      </w:pPr>
      <w:rPr>
        <w:rFonts w:hint="eastAsia"/>
      </w:rPr>
    </w:lvl>
    <w:lvl w:ilvl="5">
      <w:start w:val="1"/>
      <w:numFmt w:val="decimal"/>
      <w:lvlText w:val="%1.%2.%3.%4.%5.%6"/>
      <w:lvlJc w:val="left"/>
      <w:pPr>
        <w:tabs>
          <w:tab w:val="num" w:pos="3260"/>
        </w:tabs>
        <w:ind w:left="3260" w:hanging="1134"/>
      </w:pPr>
      <w:rPr>
        <w:rFonts w:hint="eastAsia"/>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25" w15:restartNumberingAfterBreak="0">
    <w:nsid w:val="50941603"/>
    <w:multiLevelType w:val="multilevel"/>
    <w:tmpl w:val="6DE462FA"/>
    <w:lvl w:ilvl="0">
      <w:start w:val="1"/>
      <w:numFmt w:val="decimal"/>
      <w:lvlText w:val="%1"/>
      <w:lvlJc w:val="left"/>
      <w:pPr>
        <w:tabs>
          <w:tab w:val="num" w:pos="425"/>
        </w:tabs>
        <w:ind w:left="425" w:hanging="425"/>
      </w:pPr>
      <w:rPr>
        <w:rFonts w:hint="eastAsia"/>
      </w:rPr>
    </w:lvl>
    <w:lvl w:ilvl="1">
      <w:start w:val="4"/>
      <w:numFmt w:val="decimal"/>
      <w:lvlText w:val="3.%2"/>
      <w:lvlJc w:val="left"/>
      <w:pPr>
        <w:tabs>
          <w:tab w:val="num" w:pos="992"/>
        </w:tabs>
        <w:ind w:left="992" w:hanging="567"/>
      </w:pPr>
      <w:rPr>
        <w:rFonts w:hint="eastAsia"/>
      </w:rPr>
    </w:lvl>
    <w:lvl w:ilvl="2">
      <w:start w:val="1"/>
      <w:numFmt w:val="decimal"/>
      <w:lvlText w:val="3.2.%3"/>
      <w:lvlJc w:val="left"/>
      <w:pPr>
        <w:tabs>
          <w:tab w:val="num" w:pos="1418"/>
        </w:tabs>
        <w:ind w:left="1418" w:hanging="567"/>
      </w:pPr>
      <w:rPr>
        <w:rFonts w:hint="eastAsia"/>
      </w:rPr>
    </w:lvl>
    <w:lvl w:ilvl="3">
      <w:start w:val="1"/>
      <w:numFmt w:val="decimal"/>
      <w:lvlText w:val="3.1.%4"/>
      <w:lvlJc w:val="left"/>
      <w:pPr>
        <w:tabs>
          <w:tab w:val="num" w:pos="1984"/>
        </w:tabs>
        <w:ind w:left="1984" w:hanging="708"/>
      </w:pPr>
      <w:rPr>
        <w:rFonts w:hint="eastAsia"/>
      </w:rPr>
    </w:lvl>
    <w:lvl w:ilvl="4">
      <w:start w:val="1"/>
      <w:numFmt w:val="decimal"/>
      <w:lvlText w:val="%1.%2.%3.%4.%5"/>
      <w:lvlJc w:val="left"/>
      <w:pPr>
        <w:tabs>
          <w:tab w:val="num" w:pos="2551"/>
        </w:tabs>
        <w:ind w:left="2551" w:hanging="850"/>
      </w:pPr>
      <w:rPr>
        <w:rFonts w:hint="eastAsia"/>
      </w:rPr>
    </w:lvl>
    <w:lvl w:ilvl="5">
      <w:start w:val="1"/>
      <w:numFmt w:val="decimal"/>
      <w:lvlText w:val="%1.%2.%3.%4.%5.%6"/>
      <w:lvlJc w:val="left"/>
      <w:pPr>
        <w:tabs>
          <w:tab w:val="num" w:pos="3260"/>
        </w:tabs>
        <w:ind w:left="3260" w:hanging="1134"/>
      </w:pPr>
      <w:rPr>
        <w:rFonts w:hint="eastAsia"/>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26" w15:restartNumberingAfterBreak="0">
    <w:nsid w:val="526251CB"/>
    <w:multiLevelType w:val="multilevel"/>
    <w:tmpl w:val="A7F84C02"/>
    <w:lvl w:ilvl="0">
      <w:start w:val="1"/>
      <w:numFmt w:val="decimal"/>
      <w:lvlText w:val="%1"/>
      <w:lvlJc w:val="left"/>
      <w:pPr>
        <w:tabs>
          <w:tab w:val="num" w:pos="425"/>
        </w:tabs>
        <w:ind w:left="425" w:hanging="425"/>
      </w:pPr>
      <w:rPr>
        <w:rFonts w:hint="eastAsia"/>
      </w:rPr>
    </w:lvl>
    <w:lvl w:ilvl="1">
      <w:start w:val="1"/>
      <w:numFmt w:val="decimal"/>
      <w:lvlText w:val="%1.%2"/>
      <w:lvlJc w:val="left"/>
      <w:pPr>
        <w:tabs>
          <w:tab w:val="num" w:pos="992"/>
        </w:tabs>
        <w:ind w:left="992" w:hanging="567"/>
      </w:pPr>
      <w:rPr>
        <w:rFonts w:hint="eastAsia"/>
      </w:rPr>
    </w:lvl>
    <w:lvl w:ilvl="2">
      <w:start w:val="7"/>
      <w:numFmt w:val="decimal"/>
      <w:lvlText w:val="5.2.%3"/>
      <w:lvlJc w:val="left"/>
      <w:pPr>
        <w:tabs>
          <w:tab w:val="num" w:pos="1418"/>
        </w:tabs>
        <w:ind w:left="1418" w:hanging="567"/>
      </w:pPr>
      <w:rPr>
        <w:rFonts w:hint="eastAsia"/>
      </w:rPr>
    </w:lvl>
    <w:lvl w:ilvl="3">
      <w:start w:val="1"/>
      <w:numFmt w:val="decimal"/>
      <w:lvlText w:val="5.3.7.%4"/>
      <w:lvlJc w:val="left"/>
      <w:pPr>
        <w:tabs>
          <w:tab w:val="num" w:pos="1984"/>
        </w:tabs>
        <w:ind w:left="1984" w:hanging="708"/>
      </w:pPr>
      <w:rPr>
        <w:rFonts w:hint="eastAsia"/>
      </w:rPr>
    </w:lvl>
    <w:lvl w:ilvl="4">
      <w:start w:val="1"/>
      <w:numFmt w:val="decimal"/>
      <w:lvlText w:val="%1.%2.%3.%4.%5"/>
      <w:lvlJc w:val="left"/>
      <w:pPr>
        <w:tabs>
          <w:tab w:val="num" w:pos="2551"/>
        </w:tabs>
        <w:ind w:left="2551" w:hanging="850"/>
      </w:pPr>
      <w:rPr>
        <w:rFonts w:hint="eastAsia"/>
      </w:rPr>
    </w:lvl>
    <w:lvl w:ilvl="5">
      <w:start w:val="1"/>
      <w:numFmt w:val="decimal"/>
      <w:lvlText w:val="%1.%2.%3.%4.%5.%6"/>
      <w:lvlJc w:val="left"/>
      <w:pPr>
        <w:tabs>
          <w:tab w:val="num" w:pos="3260"/>
        </w:tabs>
        <w:ind w:left="3260" w:hanging="1134"/>
      </w:pPr>
      <w:rPr>
        <w:rFonts w:hint="eastAsia"/>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27" w15:restartNumberingAfterBreak="0">
    <w:nsid w:val="56B22253"/>
    <w:multiLevelType w:val="multilevel"/>
    <w:tmpl w:val="1B1EC57E"/>
    <w:lvl w:ilvl="0">
      <w:start w:val="1"/>
      <w:numFmt w:val="decimal"/>
      <w:lvlText w:val="%1"/>
      <w:lvlJc w:val="left"/>
      <w:pPr>
        <w:tabs>
          <w:tab w:val="num" w:pos="425"/>
        </w:tabs>
        <w:ind w:left="425" w:hanging="425"/>
      </w:pPr>
      <w:rPr>
        <w:rFonts w:hint="eastAsia"/>
      </w:rPr>
    </w:lvl>
    <w:lvl w:ilvl="1">
      <w:start w:val="1"/>
      <w:numFmt w:val="decimal"/>
      <w:lvlText w:val="1.%2"/>
      <w:lvlJc w:val="left"/>
      <w:pPr>
        <w:tabs>
          <w:tab w:val="num" w:pos="992"/>
        </w:tabs>
        <w:ind w:left="992" w:hanging="567"/>
      </w:pPr>
      <w:rPr>
        <w:rFonts w:hint="eastAsia"/>
      </w:rPr>
    </w:lvl>
    <w:lvl w:ilvl="2">
      <w:start w:val="1"/>
      <w:numFmt w:val="decimal"/>
      <w:lvlText w:val="%1.%2.%3"/>
      <w:lvlJc w:val="left"/>
      <w:pPr>
        <w:tabs>
          <w:tab w:val="num" w:pos="1418"/>
        </w:tabs>
        <w:ind w:left="1418" w:hanging="567"/>
      </w:pPr>
      <w:rPr>
        <w:rFonts w:hint="eastAsia"/>
      </w:rPr>
    </w:lvl>
    <w:lvl w:ilvl="3">
      <w:start w:val="1"/>
      <w:numFmt w:val="decimal"/>
      <w:lvlText w:val="5.3.9.%4"/>
      <w:lvlJc w:val="left"/>
      <w:pPr>
        <w:tabs>
          <w:tab w:val="num" w:pos="1984"/>
        </w:tabs>
        <w:ind w:left="1984" w:hanging="708"/>
      </w:pPr>
      <w:rPr>
        <w:rFonts w:hint="eastAsia"/>
      </w:rPr>
    </w:lvl>
    <w:lvl w:ilvl="4">
      <w:start w:val="1"/>
      <w:numFmt w:val="decimal"/>
      <w:lvlText w:val="%1.%2.%3.%4.%5"/>
      <w:lvlJc w:val="left"/>
      <w:pPr>
        <w:tabs>
          <w:tab w:val="num" w:pos="2551"/>
        </w:tabs>
        <w:ind w:left="2551" w:hanging="850"/>
      </w:pPr>
      <w:rPr>
        <w:rFonts w:hint="eastAsia"/>
      </w:rPr>
    </w:lvl>
    <w:lvl w:ilvl="5">
      <w:start w:val="1"/>
      <w:numFmt w:val="decimal"/>
      <w:lvlText w:val="%1.%2.%3.%4.%5.%6"/>
      <w:lvlJc w:val="left"/>
      <w:pPr>
        <w:tabs>
          <w:tab w:val="num" w:pos="3260"/>
        </w:tabs>
        <w:ind w:left="3260" w:hanging="1134"/>
      </w:pPr>
      <w:rPr>
        <w:rFonts w:hint="eastAsia"/>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28" w15:restartNumberingAfterBreak="0">
    <w:nsid w:val="587B3D78"/>
    <w:multiLevelType w:val="multilevel"/>
    <w:tmpl w:val="0409001D"/>
    <w:lvl w:ilvl="0">
      <w:start w:val="1"/>
      <w:numFmt w:val="decimal"/>
      <w:lvlText w:val="%1"/>
      <w:lvlJc w:val="left"/>
      <w:pPr>
        <w:tabs>
          <w:tab w:val="num" w:pos="425"/>
        </w:tabs>
        <w:ind w:left="425" w:hanging="425"/>
      </w:pPr>
    </w:lvl>
    <w:lvl w:ilvl="1">
      <w:start w:val="1"/>
      <w:numFmt w:val="decimal"/>
      <w:lvlText w:val="%1.%2"/>
      <w:lvlJc w:val="left"/>
      <w:pPr>
        <w:tabs>
          <w:tab w:val="num" w:pos="973"/>
        </w:tabs>
        <w:ind w:left="973" w:hanging="567"/>
      </w:pPr>
    </w:lvl>
    <w:lvl w:ilvl="2">
      <w:start w:val="1"/>
      <w:numFmt w:val="decimal"/>
      <w:lvlText w:val="%1.%2.%3"/>
      <w:lvlJc w:val="left"/>
      <w:pPr>
        <w:tabs>
          <w:tab w:val="num" w:pos="1418"/>
        </w:tabs>
        <w:ind w:left="1418" w:hanging="567"/>
      </w:pPr>
    </w:lvl>
    <w:lvl w:ilvl="3">
      <w:start w:val="1"/>
      <w:numFmt w:val="decimal"/>
      <w:lvlText w:val="%1.%2.%3.%4"/>
      <w:lvlJc w:val="left"/>
      <w:pPr>
        <w:tabs>
          <w:tab w:val="num" w:pos="1984"/>
        </w:tabs>
        <w:ind w:left="1984" w:hanging="708"/>
      </w:pPr>
    </w:lvl>
    <w:lvl w:ilvl="4">
      <w:start w:val="1"/>
      <w:numFmt w:val="decimal"/>
      <w:lvlText w:val="%1.%2.%3.%4.%5"/>
      <w:lvlJc w:val="left"/>
      <w:pPr>
        <w:tabs>
          <w:tab w:val="num" w:pos="2551"/>
        </w:tabs>
        <w:ind w:left="2551" w:hanging="850"/>
      </w:pPr>
    </w:lvl>
    <w:lvl w:ilvl="5">
      <w:start w:val="1"/>
      <w:numFmt w:val="decimal"/>
      <w:lvlText w:val="%1.%2.%3.%4.%5.%6"/>
      <w:lvlJc w:val="left"/>
      <w:pPr>
        <w:tabs>
          <w:tab w:val="num" w:pos="3260"/>
        </w:tabs>
        <w:ind w:left="3260" w:hanging="1134"/>
      </w:pPr>
    </w:lvl>
    <w:lvl w:ilvl="6">
      <w:start w:val="1"/>
      <w:numFmt w:val="decimal"/>
      <w:lvlText w:val="%1.%2.%3.%4.%5.%6.%7"/>
      <w:lvlJc w:val="left"/>
      <w:pPr>
        <w:tabs>
          <w:tab w:val="num" w:pos="3827"/>
        </w:tabs>
        <w:ind w:left="3827" w:hanging="1276"/>
      </w:pPr>
    </w:lvl>
    <w:lvl w:ilvl="7">
      <w:start w:val="1"/>
      <w:numFmt w:val="decimal"/>
      <w:lvlText w:val="%1.%2.%3.%4.%5.%6.%7.%8"/>
      <w:lvlJc w:val="left"/>
      <w:pPr>
        <w:tabs>
          <w:tab w:val="num" w:pos="4394"/>
        </w:tabs>
        <w:ind w:left="4394" w:hanging="1418"/>
      </w:pPr>
    </w:lvl>
    <w:lvl w:ilvl="8">
      <w:start w:val="1"/>
      <w:numFmt w:val="decimal"/>
      <w:lvlText w:val="%1.%2.%3.%4.%5.%6.%7.%8.%9"/>
      <w:lvlJc w:val="left"/>
      <w:pPr>
        <w:tabs>
          <w:tab w:val="num" w:pos="5102"/>
        </w:tabs>
        <w:ind w:left="5102" w:hanging="1700"/>
      </w:pPr>
    </w:lvl>
  </w:abstractNum>
  <w:abstractNum w:abstractNumId="29" w15:restartNumberingAfterBreak="0">
    <w:nsid w:val="590A28F3"/>
    <w:multiLevelType w:val="multilevel"/>
    <w:tmpl w:val="652CDCB0"/>
    <w:lvl w:ilvl="0">
      <w:start w:val="6"/>
      <w:numFmt w:val="decimal"/>
      <w:lvlText w:val="%1"/>
      <w:lvlJc w:val="left"/>
      <w:pPr>
        <w:tabs>
          <w:tab w:val="num" w:pos="360"/>
        </w:tabs>
        <w:ind w:left="360" w:hanging="360"/>
      </w:pPr>
      <w:rPr>
        <w:rFonts w:hint="default"/>
      </w:rPr>
    </w:lvl>
    <w:lvl w:ilvl="1">
      <w:start w:val="2"/>
      <w:numFmt w:val="decimal"/>
      <w:lvlText w:val="%1.%2"/>
      <w:lvlJc w:val="left"/>
      <w:pPr>
        <w:tabs>
          <w:tab w:val="num" w:pos="1260"/>
        </w:tabs>
        <w:ind w:left="1260" w:hanging="360"/>
      </w:pPr>
      <w:rPr>
        <w:rFonts w:hint="default"/>
      </w:rPr>
    </w:lvl>
    <w:lvl w:ilvl="2">
      <w:start w:val="1"/>
      <w:numFmt w:val="decimal"/>
      <w:lvlText w:val="%1.%2.%3"/>
      <w:lvlJc w:val="left"/>
      <w:pPr>
        <w:tabs>
          <w:tab w:val="num" w:pos="1570"/>
        </w:tabs>
        <w:ind w:left="1570" w:hanging="720"/>
      </w:pPr>
      <w:rPr>
        <w:rFonts w:hint="default"/>
      </w:rPr>
    </w:lvl>
    <w:lvl w:ilvl="3">
      <w:start w:val="1"/>
      <w:numFmt w:val="decimal"/>
      <w:lvlText w:val="%1.%2.%3.%4"/>
      <w:lvlJc w:val="left"/>
      <w:pPr>
        <w:tabs>
          <w:tab w:val="num" w:pos="1995"/>
        </w:tabs>
        <w:ind w:left="1995" w:hanging="720"/>
      </w:pPr>
      <w:rPr>
        <w:rFonts w:hint="default"/>
      </w:rPr>
    </w:lvl>
    <w:lvl w:ilvl="4">
      <w:start w:val="1"/>
      <w:numFmt w:val="decimal"/>
      <w:lvlText w:val="%1.%2.%3.%4.%5"/>
      <w:lvlJc w:val="left"/>
      <w:pPr>
        <w:tabs>
          <w:tab w:val="num" w:pos="2780"/>
        </w:tabs>
        <w:ind w:left="2780" w:hanging="1080"/>
      </w:pPr>
      <w:rPr>
        <w:rFonts w:hint="default"/>
      </w:rPr>
    </w:lvl>
    <w:lvl w:ilvl="5">
      <w:start w:val="1"/>
      <w:numFmt w:val="decimal"/>
      <w:lvlText w:val="%1.%2.%3.%4.%5.%6"/>
      <w:lvlJc w:val="left"/>
      <w:pPr>
        <w:tabs>
          <w:tab w:val="num" w:pos="3565"/>
        </w:tabs>
        <w:ind w:left="3565" w:hanging="1440"/>
      </w:pPr>
      <w:rPr>
        <w:rFonts w:hint="default"/>
      </w:rPr>
    </w:lvl>
    <w:lvl w:ilvl="6">
      <w:start w:val="1"/>
      <w:numFmt w:val="decimal"/>
      <w:lvlText w:val="%1.%2.%3.%4.%5.%6.%7"/>
      <w:lvlJc w:val="left"/>
      <w:pPr>
        <w:tabs>
          <w:tab w:val="num" w:pos="3990"/>
        </w:tabs>
        <w:ind w:left="3990" w:hanging="1440"/>
      </w:pPr>
      <w:rPr>
        <w:rFonts w:hint="default"/>
      </w:rPr>
    </w:lvl>
    <w:lvl w:ilvl="7">
      <w:start w:val="1"/>
      <w:numFmt w:val="decimal"/>
      <w:lvlText w:val="%1.%2.%3.%4.%5.%6.%7.%8"/>
      <w:lvlJc w:val="left"/>
      <w:pPr>
        <w:tabs>
          <w:tab w:val="num" w:pos="4775"/>
        </w:tabs>
        <w:ind w:left="4775" w:hanging="1800"/>
      </w:pPr>
      <w:rPr>
        <w:rFonts w:hint="default"/>
      </w:rPr>
    </w:lvl>
    <w:lvl w:ilvl="8">
      <w:start w:val="1"/>
      <w:numFmt w:val="decimal"/>
      <w:lvlText w:val="%1.%2.%3.%4.%5.%6.%7.%8.%9"/>
      <w:lvlJc w:val="left"/>
      <w:pPr>
        <w:tabs>
          <w:tab w:val="num" w:pos="5200"/>
        </w:tabs>
        <w:ind w:left="5200" w:hanging="1800"/>
      </w:pPr>
      <w:rPr>
        <w:rFonts w:hint="default"/>
      </w:rPr>
    </w:lvl>
  </w:abstractNum>
  <w:abstractNum w:abstractNumId="30" w15:restartNumberingAfterBreak="0">
    <w:nsid w:val="62C034A8"/>
    <w:multiLevelType w:val="multilevel"/>
    <w:tmpl w:val="1D2A2982"/>
    <w:lvl w:ilvl="0">
      <w:start w:val="1"/>
      <w:numFmt w:val="decimal"/>
      <w:lvlText w:val="%1"/>
      <w:lvlJc w:val="left"/>
      <w:pPr>
        <w:tabs>
          <w:tab w:val="num" w:pos="425"/>
        </w:tabs>
        <w:ind w:left="425" w:hanging="425"/>
      </w:pPr>
      <w:rPr>
        <w:rFonts w:hint="eastAsia"/>
      </w:rPr>
    </w:lvl>
    <w:lvl w:ilvl="1">
      <w:start w:val="1"/>
      <w:numFmt w:val="decimal"/>
      <w:lvlText w:val="%1.%2"/>
      <w:lvlJc w:val="left"/>
      <w:pPr>
        <w:tabs>
          <w:tab w:val="num" w:pos="992"/>
        </w:tabs>
        <w:ind w:left="992" w:hanging="567"/>
      </w:pPr>
      <w:rPr>
        <w:rFonts w:hint="eastAsia"/>
      </w:rPr>
    </w:lvl>
    <w:lvl w:ilvl="2">
      <w:start w:val="3"/>
      <w:numFmt w:val="decimal"/>
      <w:lvlText w:val="5.2.%3"/>
      <w:lvlJc w:val="left"/>
      <w:pPr>
        <w:tabs>
          <w:tab w:val="num" w:pos="1418"/>
        </w:tabs>
        <w:ind w:left="1418" w:hanging="567"/>
      </w:pPr>
      <w:rPr>
        <w:rFonts w:hint="eastAsia"/>
      </w:rPr>
    </w:lvl>
    <w:lvl w:ilvl="3">
      <w:start w:val="6"/>
      <w:numFmt w:val="decimal"/>
      <w:lvlText w:val="5.2.%4"/>
      <w:lvlJc w:val="left"/>
      <w:pPr>
        <w:tabs>
          <w:tab w:val="num" w:pos="1984"/>
        </w:tabs>
        <w:ind w:left="1984" w:hanging="708"/>
      </w:pPr>
      <w:rPr>
        <w:rFonts w:hint="eastAsia"/>
      </w:rPr>
    </w:lvl>
    <w:lvl w:ilvl="4">
      <w:start w:val="1"/>
      <w:numFmt w:val="decimal"/>
      <w:lvlText w:val="5.3.6.%5"/>
      <w:lvlJc w:val="left"/>
      <w:pPr>
        <w:tabs>
          <w:tab w:val="num" w:pos="2551"/>
        </w:tabs>
        <w:ind w:left="2551" w:hanging="850"/>
      </w:pPr>
      <w:rPr>
        <w:rFonts w:hint="eastAsia"/>
      </w:rPr>
    </w:lvl>
    <w:lvl w:ilvl="5">
      <w:start w:val="1"/>
      <w:numFmt w:val="decimal"/>
      <w:lvlText w:val="%1.%2.%3.%4.%5.%6"/>
      <w:lvlJc w:val="left"/>
      <w:pPr>
        <w:tabs>
          <w:tab w:val="num" w:pos="3260"/>
        </w:tabs>
        <w:ind w:left="3260" w:hanging="1134"/>
      </w:pPr>
      <w:rPr>
        <w:rFonts w:hint="eastAsia"/>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31" w15:restartNumberingAfterBreak="0">
    <w:nsid w:val="62DD067B"/>
    <w:multiLevelType w:val="hybridMultilevel"/>
    <w:tmpl w:val="94E8F33C"/>
    <w:lvl w:ilvl="0" w:tplc="98C07DFA">
      <w:start w:val="1"/>
      <w:numFmt w:val="bullet"/>
      <w:lvlText w:val=""/>
      <w:lvlJc w:val="left"/>
      <w:pPr>
        <w:tabs>
          <w:tab w:val="num" w:pos="927"/>
        </w:tabs>
        <w:ind w:left="1200" w:hanging="480"/>
      </w:pPr>
      <w:rPr>
        <w:rFonts w:ascii="Wingdings" w:hAnsi="Wingdings" w:hint="default"/>
      </w:rPr>
    </w:lvl>
    <w:lvl w:ilvl="1" w:tplc="04090003" w:tentative="1">
      <w:start w:val="1"/>
      <w:numFmt w:val="bullet"/>
      <w:lvlText w:val=""/>
      <w:lvlJc w:val="left"/>
      <w:pPr>
        <w:tabs>
          <w:tab w:val="num" w:pos="1320"/>
        </w:tabs>
        <w:ind w:left="1320" w:hanging="480"/>
      </w:pPr>
      <w:rPr>
        <w:rFonts w:ascii="Wingdings" w:hAnsi="Wingdings" w:hint="default"/>
      </w:rPr>
    </w:lvl>
    <w:lvl w:ilvl="2" w:tplc="04090005" w:tentative="1">
      <w:start w:val="1"/>
      <w:numFmt w:val="bullet"/>
      <w:lvlText w:val=""/>
      <w:lvlJc w:val="left"/>
      <w:pPr>
        <w:tabs>
          <w:tab w:val="num" w:pos="1800"/>
        </w:tabs>
        <w:ind w:left="1800" w:hanging="480"/>
      </w:pPr>
      <w:rPr>
        <w:rFonts w:ascii="Wingdings" w:hAnsi="Wingdings" w:hint="default"/>
      </w:rPr>
    </w:lvl>
    <w:lvl w:ilvl="3" w:tplc="04090001" w:tentative="1">
      <w:start w:val="1"/>
      <w:numFmt w:val="bullet"/>
      <w:lvlText w:val=""/>
      <w:lvlJc w:val="left"/>
      <w:pPr>
        <w:tabs>
          <w:tab w:val="num" w:pos="2280"/>
        </w:tabs>
        <w:ind w:left="2280" w:hanging="480"/>
      </w:pPr>
      <w:rPr>
        <w:rFonts w:ascii="Wingdings" w:hAnsi="Wingdings" w:hint="default"/>
      </w:rPr>
    </w:lvl>
    <w:lvl w:ilvl="4" w:tplc="04090003" w:tentative="1">
      <w:start w:val="1"/>
      <w:numFmt w:val="bullet"/>
      <w:lvlText w:val=""/>
      <w:lvlJc w:val="left"/>
      <w:pPr>
        <w:tabs>
          <w:tab w:val="num" w:pos="2760"/>
        </w:tabs>
        <w:ind w:left="2760" w:hanging="480"/>
      </w:pPr>
      <w:rPr>
        <w:rFonts w:ascii="Wingdings" w:hAnsi="Wingdings" w:hint="default"/>
      </w:rPr>
    </w:lvl>
    <w:lvl w:ilvl="5" w:tplc="04090005" w:tentative="1">
      <w:start w:val="1"/>
      <w:numFmt w:val="bullet"/>
      <w:lvlText w:val=""/>
      <w:lvlJc w:val="left"/>
      <w:pPr>
        <w:tabs>
          <w:tab w:val="num" w:pos="3240"/>
        </w:tabs>
        <w:ind w:left="3240" w:hanging="480"/>
      </w:pPr>
      <w:rPr>
        <w:rFonts w:ascii="Wingdings" w:hAnsi="Wingdings" w:hint="default"/>
      </w:rPr>
    </w:lvl>
    <w:lvl w:ilvl="6" w:tplc="04090001" w:tentative="1">
      <w:start w:val="1"/>
      <w:numFmt w:val="bullet"/>
      <w:lvlText w:val=""/>
      <w:lvlJc w:val="left"/>
      <w:pPr>
        <w:tabs>
          <w:tab w:val="num" w:pos="3720"/>
        </w:tabs>
        <w:ind w:left="3720" w:hanging="480"/>
      </w:pPr>
      <w:rPr>
        <w:rFonts w:ascii="Wingdings" w:hAnsi="Wingdings" w:hint="default"/>
      </w:rPr>
    </w:lvl>
    <w:lvl w:ilvl="7" w:tplc="04090003" w:tentative="1">
      <w:start w:val="1"/>
      <w:numFmt w:val="bullet"/>
      <w:lvlText w:val=""/>
      <w:lvlJc w:val="left"/>
      <w:pPr>
        <w:tabs>
          <w:tab w:val="num" w:pos="4200"/>
        </w:tabs>
        <w:ind w:left="4200" w:hanging="480"/>
      </w:pPr>
      <w:rPr>
        <w:rFonts w:ascii="Wingdings" w:hAnsi="Wingdings" w:hint="default"/>
      </w:rPr>
    </w:lvl>
    <w:lvl w:ilvl="8" w:tplc="04090005" w:tentative="1">
      <w:start w:val="1"/>
      <w:numFmt w:val="bullet"/>
      <w:lvlText w:val=""/>
      <w:lvlJc w:val="left"/>
      <w:pPr>
        <w:tabs>
          <w:tab w:val="num" w:pos="4680"/>
        </w:tabs>
        <w:ind w:left="4680" w:hanging="480"/>
      </w:pPr>
      <w:rPr>
        <w:rFonts w:ascii="Wingdings" w:hAnsi="Wingdings" w:hint="default"/>
      </w:rPr>
    </w:lvl>
  </w:abstractNum>
  <w:abstractNum w:abstractNumId="32" w15:restartNumberingAfterBreak="0">
    <w:nsid w:val="6A6A44BF"/>
    <w:multiLevelType w:val="hybridMultilevel"/>
    <w:tmpl w:val="37042152"/>
    <w:lvl w:ilvl="0" w:tplc="04090003">
      <w:start w:val="1"/>
      <w:numFmt w:val="bullet"/>
      <w:lvlText w:val="o"/>
      <w:lvlJc w:val="left"/>
      <w:pPr>
        <w:tabs>
          <w:tab w:val="num" w:pos="1080"/>
        </w:tabs>
        <w:ind w:left="1080" w:hanging="360"/>
      </w:pPr>
      <w:rPr>
        <w:rFonts w:ascii="Courier New" w:hAnsi="Courier New" w:cs="Courier New"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3" w15:restartNumberingAfterBreak="0">
    <w:nsid w:val="76F3294C"/>
    <w:multiLevelType w:val="multilevel"/>
    <w:tmpl w:val="F19A4136"/>
    <w:lvl w:ilvl="0">
      <w:start w:val="5"/>
      <w:numFmt w:val="decimal"/>
      <w:lvlText w:val="%1"/>
      <w:lvlJc w:val="left"/>
      <w:pPr>
        <w:tabs>
          <w:tab w:val="num" w:pos="360"/>
        </w:tabs>
        <w:ind w:left="360" w:hanging="360"/>
      </w:pPr>
      <w:rPr>
        <w:rFonts w:hint="default"/>
      </w:rPr>
    </w:lvl>
    <w:lvl w:ilvl="1">
      <w:start w:val="2"/>
      <w:numFmt w:val="decimal"/>
      <w:lvlText w:val="%1.%2"/>
      <w:lvlJc w:val="left"/>
      <w:pPr>
        <w:tabs>
          <w:tab w:val="num" w:pos="782"/>
        </w:tabs>
        <w:ind w:left="782" w:hanging="360"/>
      </w:pPr>
      <w:rPr>
        <w:rFonts w:hint="default"/>
      </w:rPr>
    </w:lvl>
    <w:lvl w:ilvl="2">
      <w:start w:val="1"/>
      <w:numFmt w:val="decimal"/>
      <w:lvlText w:val="%1.%2.%3"/>
      <w:lvlJc w:val="left"/>
      <w:pPr>
        <w:tabs>
          <w:tab w:val="num" w:pos="1564"/>
        </w:tabs>
        <w:ind w:left="1564" w:hanging="720"/>
      </w:pPr>
      <w:rPr>
        <w:rFonts w:hint="default"/>
      </w:rPr>
    </w:lvl>
    <w:lvl w:ilvl="3">
      <w:start w:val="1"/>
      <w:numFmt w:val="decimal"/>
      <w:lvlText w:val="%1.%2.%3.%4"/>
      <w:lvlJc w:val="left"/>
      <w:pPr>
        <w:tabs>
          <w:tab w:val="num" w:pos="1986"/>
        </w:tabs>
        <w:ind w:left="1986" w:hanging="720"/>
      </w:pPr>
      <w:rPr>
        <w:rFonts w:hint="default"/>
      </w:rPr>
    </w:lvl>
    <w:lvl w:ilvl="4">
      <w:start w:val="1"/>
      <w:numFmt w:val="decimal"/>
      <w:lvlText w:val="%1.%2.%3.%4.%5"/>
      <w:lvlJc w:val="left"/>
      <w:pPr>
        <w:tabs>
          <w:tab w:val="num" w:pos="2768"/>
        </w:tabs>
        <w:ind w:left="2768" w:hanging="1080"/>
      </w:pPr>
      <w:rPr>
        <w:rFonts w:hint="default"/>
      </w:rPr>
    </w:lvl>
    <w:lvl w:ilvl="5">
      <w:start w:val="1"/>
      <w:numFmt w:val="decimal"/>
      <w:lvlText w:val="%1.%2.%3.%4.%5.%6"/>
      <w:lvlJc w:val="left"/>
      <w:pPr>
        <w:tabs>
          <w:tab w:val="num" w:pos="3190"/>
        </w:tabs>
        <w:ind w:left="3190" w:hanging="1080"/>
      </w:pPr>
      <w:rPr>
        <w:rFonts w:hint="default"/>
      </w:rPr>
    </w:lvl>
    <w:lvl w:ilvl="6">
      <w:start w:val="1"/>
      <w:numFmt w:val="decimal"/>
      <w:lvlText w:val="%1.%2.%3.%4.%5.%6.%7"/>
      <w:lvlJc w:val="left"/>
      <w:pPr>
        <w:tabs>
          <w:tab w:val="num" w:pos="3972"/>
        </w:tabs>
        <w:ind w:left="3972" w:hanging="1440"/>
      </w:pPr>
      <w:rPr>
        <w:rFonts w:hint="default"/>
      </w:rPr>
    </w:lvl>
    <w:lvl w:ilvl="7">
      <w:start w:val="1"/>
      <w:numFmt w:val="decimal"/>
      <w:lvlText w:val="%1.%2.%3.%4.%5.%6.%7.%8"/>
      <w:lvlJc w:val="left"/>
      <w:pPr>
        <w:tabs>
          <w:tab w:val="num" w:pos="4394"/>
        </w:tabs>
        <w:ind w:left="4394" w:hanging="1440"/>
      </w:pPr>
      <w:rPr>
        <w:rFonts w:hint="default"/>
      </w:rPr>
    </w:lvl>
    <w:lvl w:ilvl="8">
      <w:start w:val="1"/>
      <w:numFmt w:val="decimal"/>
      <w:lvlText w:val="%1.%2.%3.%4.%5.%6.%7.%8.%9"/>
      <w:lvlJc w:val="left"/>
      <w:pPr>
        <w:tabs>
          <w:tab w:val="num" w:pos="5176"/>
        </w:tabs>
        <w:ind w:left="5176" w:hanging="1800"/>
      </w:pPr>
      <w:rPr>
        <w:rFonts w:hint="default"/>
      </w:rPr>
    </w:lvl>
  </w:abstractNum>
  <w:abstractNum w:abstractNumId="34" w15:restartNumberingAfterBreak="0">
    <w:nsid w:val="780F1C24"/>
    <w:multiLevelType w:val="multilevel"/>
    <w:tmpl w:val="9B6024AA"/>
    <w:lvl w:ilvl="0">
      <w:start w:val="1"/>
      <w:numFmt w:val="decimal"/>
      <w:lvlText w:val="%1"/>
      <w:lvlJc w:val="left"/>
      <w:pPr>
        <w:tabs>
          <w:tab w:val="num" w:pos="425"/>
        </w:tabs>
        <w:ind w:left="425" w:hanging="425"/>
      </w:pPr>
      <w:rPr>
        <w:rFonts w:hint="eastAsia"/>
      </w:rPr>
    </w:lvl>
    <w:lvl w:ilvl="1">
      <w:start w:val="1"/>
      <w:numFmt w:val="decimal"/>
      <w:lvlText w:val="3.%2"/>
      <w:lvlJc w:val="left"/>
      <w:pPr>
        <w:tabs>
          <w:tab w:val="num" w:pos="992"/>
        </w:tabs>
        <w:ind w:left="992" w:hanging="567"/>
      </w:pPr>
      <w:rPr>
        <w:rFonts w:hint="eastAsia"/>
      </w:rPr>
    </w:lvl>
    <w:lvl w:ilvl="2">
      <w:start w:val="1"/>
      <w:numFmt w:val="decimal"/>
      <w:lvlText w:val="3.1.%3"/>
      <w:lvlJc w:val="left"/>
      <w:pPr>
        <w:tabs>
          <w:tab w:val="num" w:pos="1418"/>
        </w:tabs>
        <w:ind w:left="1418" w:hanging="567"/>
      </w:pPr>
      <w:rPr>
        <w:rFonts w:hint="eastAsia"/>
      </w:rPr>
    </w:lvl>
    <w:lvl w:ilvl="3">
      <w:start w:val="1"/>
      <w:numFmt w:val="decimal"/>
      <w:lvlText w:val="3.1.%4"/>
      <w:lvlJc w:val="left"/>
      <w:pPr>
        <w:tabs>
          <w:tab w:val="num" w:pos="1984"/>
        </w:tabs>
        <w:ind w:left="1984" w:hanging="708"/>
      </w:pPr>
      <w:rPr>
        <w:rFonts w:hint="eastAsia"/>
      </w:rPr>
    </w:lvl>
    <w:lvl w:ilvl="4">
      <w:start w:val="1"/>
      <w:numFmt w:val="decimal"/>
      <w:lvlText w:val="%1.%2.%3.%4.%5"/>
      <w:lvlJc w:val="left"/>
      <w:pPr>
        <w:tabs>
          <w:tab w:val="num" w:pos="2551"/>
        </w:tabs>
        <w:ind w:left="2551" w:hanging="850"/>
      </w:pPr>
      <w:rPr>
        <w:rFonts w:hint="eastAsia"/>
      </w:rPr>
    </w:lvl>
    <w:lvl w:ilvl="5">
      <w:start w:val="1"/>
      <w:numFmt w:val="decimal"/>
      <w:lvlText w:val="%1.%2.%3.%4.%5.%6"/>
      <w:lvlJc w:val="left"/>
      <w:pPr>
        <w:tabs>
          <w:tab w:val="num" w:pos="3260"/>
        </w:tabs>
        <w:ind w:left="3260" w:hanging="1134"/>
      </w:pPr>
      <w:rPr>
        <w:rFonts w:hint="eastAsia"/>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35" w15:restartNumberingAfterBreak="0">
    <w:nsid w:val="789E0767"/>
    <w:multiLevelType w:val="hybridMultilevel"/>
    <w:tmpl w:val="7898FA5E"/>
    <w:lvl w:ilvl="0" w:tplc="15A6EFF4">
      <w:start w:val="1"/>
      <w:numFmt w:val="decimal"/>
      <w:lvlText w:val="%1.3.1"/>
      <w:lvlJc w:val="left"/>
      <w:pPr>
        <w:ind w:left="1020" w:hanging="480"/>
      </w:pPr>
      <w:rPr>
        <w:rFonts w:hint="eastAsia"/>
      </w:rPr>
    </w:lvl>
    <w:lvl w:ilvl="1" w:tplc="15A6EFF4">
      <w:start w:val="1"/>
      <w:numFmt w:val="decimal"/>
      <w:lvlText w:val="%2.3.1"/>
      <w:lvlJc w:val="left"/>
      <w:pPr>
        <w:ind w:left="1473" w:hanging="480"/>
      </w:pPr>
      <w:rPr>
        <w:rFonts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78A2318C"/>
    <w:multiLevelType w:val="multilevel"/>
    <w:tmpl w:val="3D74E40A"/>
    <w:lvl w:ilvl="0">
      <w:start w:val="1"/>
      <w:numFmt w:val="decimal"/>
      <w:lvlText w:val="%1"/>
      <w:lvlJc w:val="left"/>
      <w:pPr>
        <w:tabs>
          <w:tab w:val="num" w:pos="425"/>
        </w:tabs>
        <w:ind w:left="425" w:hanging="425"/>
      </w:pPr>
      <w:rPr>
        <w:rFonts w:hint="eastAsia"/>
      </w:rPr>
    </w:lvl>
    <w:lvl w:ilvl="1">
      <w:start w:val="3"/>
      <w:numFmt w:val="decimal"/>
      <w:lvlText w:val="3.%2"/>
      <w:lvlJc w:val="left"/>
      <w:pPr>
        <w:tabs>
          <w:tab w:val="num" w:pos="992"/>
        </w:tabs>
        <w:ind w:left="992" w:hanging="567"/>
      </w:pPr>
      <w:rPr>
        <w:rFonts w:hint="eastAsia"/>
      </w:rPr>
    </w:lvl>
    <w:lvl w:ilvl="2">
      <w:start w:val="1"/>
      <w:numFmt w:val="decimal"/>
      <w:lvlText w:val="3.2.%3"/>
      <w:lvlJc w:val="left"/>
      <w:pPr>
        <w:tabs>
          <w:tab w:val="num" w:pos="1418"/>
        </w:tabs>
        <w:ind w:left="1418" w:hanging="567"/>
      </w:pPr>
      <w:rPr>
        <w:rFonts w:hint="eastAsia"/>
      </w:rPr>
    </w:lvl>
    <w:lvl w:ilvl="3">
      <w:start w:val="1"/>
      <w:numFmt w:val="decimal"/>
      <w:lvlText w:val="3.1.%4"/>
      <w:lvlJc w:val="left"/>
      <w:pPr>
        <w:tabs>
          <w:tab w:val="num" w:pos="1984"/>
        </w:tabs>
        <w:ind w:left="1984" w:hanging="708"/>
      </w:pPr>
      <w:rPr>
        <w:rFonts w:hint="eastAsia"/>
      </w:rPr>
    </w:lvl>
    <w:lvl w:ilvl="4">
      <w:start w:val="1"/>
      <w:numFmt w:val="decimal"/>
      <w:lvlText w:val="%1.%2.%3.%4.%5"/>
      <w:lvlJc w:val="left"/>
      <w:pPr>
        <w:tabs>
          <w:tab w:val="num" w:pos="2551"/>
        </w:tabs>
        <w:ind w:left="2551" w:hanging="850"/>
      </w:pPr>
      <w:rPr>
        <w:rFonts w:hint="eastAsia"/>
      </w:rPr>
    </w:lvl>
    <w:lvl w:ilvl="5">
      <w:start w:val="1"/>
      <w:numFmt w:val="decimal"/>
      <w:lvlText w:val="%1.%2.%3.%4.%5.%6"/>
      <w:lvlJc w:val="left"/>
      <w:pPr>
        <w:tabs>
          <w:tab w:val="num" w:pos="3260"/>
        </w:tabs>
        <w:ind w:left="3260" w:hanging="1134"/>
      </w:pPr>
      <w:rPr>
        <w:rFonts w:hint="eastAsia"/>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37" w15:restartNumberingAfterBreak="0">
    <w:nsid w:val="7D697564"/>
    <w:multiLevelType w:val="multilevel"/>
    <w:tmpl w:val="6EC4F8F2"/>
    <w:lvl w:ilvl="0">
      <w:start w:val="1"/>
      <w:numFmt w:val="decimal"/>
      <w:lvlText w:val="%1"/>
      <w:lvlJc w:val="left"/>
      <w:pPr>
        <w:tabs>
          <w:tab w:val="num" w:pos="425"/>
        </w:tabs>
        <w:ind w:left="425" w:hanging="425"/>
      </w:pPr>
      <w:rPr>
        <w:rFonts w:hint="eastAsia"/>
      </w:rPr>
    </w:lvl>
    <w:lvl w:ilvl="1">
      <w:start w:val="1"/>
      <w:numFmt w:val="decimal"/>
      <w:lvlText w:val="%1.%2"/>
      <w:lvlJc w:val="left"/>
      <w:pPr>
        <w:tabs>
          <w:tab w:val="num" w:pos="992"/>
        </w:tabs>
        <w:ind w:left="992" w:hanging="567"/>
      </w:pPr>
      <w:rPr>
        <w:rFonts w:hint="eastAsia"/>
      </w:rPr>
    </w:lvl>
    <w:lvl w:ilvl="2">
      <w:start w:val="3"/>
      <w:numFmt w:val="decimal"/>
      <w:lvlText w:val="5.2.%3"/>
      <w:lvlJc w:val="left"/>
      <w:pPr>
        <w:tabs>
          <w:tab w:val="num" w:pos="1418"/>
        </w:tabs>
        <w:ind w:left="1418" w:hanging="567"/>
      </w:pPr>
      <w:rPr>
        <w:rFonts w:hint="eastAsia"/>
      </w:rPr>
    </w:lvl>
    <w:lvl w:ilvl="3">
      <w:start w:val="6"/>
      <w:numFmt w:val="decimal"/>
      <w:lvlText w:val="5.2.%4"/>
      <w:lvlJc w:val="left"/>
      <w:pPr>
        <w:tabs>
          <w:tab w:val="num" w:pos="1984"/>
        </w:tabs>
        <w:ind w:left="1984" w:hanging="708"/>
      </w:pPr>
      <w:rPr>
        <w:rFonts w:hint="eastAsia"/>
      </w:rPr>
    </w:lvl>
    <w:lvl w:ilvl="4">
      <w:start w:val="1"/>
      <w:numFmt w:val="decimal"/>
      <w:lvlText w:val="5.3.6.%5"/>
      <w:lvlJc w:val="left"/>
      <w:pPr>
        <w:tabs>
          <w:tab w:val="num" w:pos="2551"/>
        </w:tabs>
        <w:ind w:left="2551" w:hanging="850"/>
      </w:pPr>
      <w:rPr>
        <w:rFonts w:hint="eastAsia"/>
      </w:rPr>
    </w:lvl>
    <w:lvl w:ilvl="5">
      <w:start w:val="1"/>
      <w:numFmt w:val="decimal"/>
      <w:lvlText w:val="%1.%2.%3.%4.%5.%6"/>
      <w:lvlJc w:val="left"/>
      <w:pPr>
        <w:tabs>
          <w:tab w:val="num" w:pos="3260"/>
        </w:tabs>
        <w:ind w:left="3260" w:hanging="1134"/>
      </w:pPr>
      <w:rPr>
        <w:rFonts w:hint="eastAsia"/>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num w:numId="1">
    <w:abstractNumId w:val="11"/>
  </w:num>
  <w:num w:numId="2">
    <w:abstractNumId w:val="6"/>
  </w:num>
  <w:num w:numId="3">
    <w:abstractNumId w:val="27"/>
  </w:num>
  <w:num w:numId="4">
    <w:abstractNumId w:val="18"/>
  </w:num>
  <w:num w:numId="5">
    <w:abstractNumId w:val="30"/>
  </w:num>
  <w:num w:numId="6">
    <w:abstractNumId w:val="19"/>
  </w:num>
  <w:num w:numId="7">
    <w:abstractNumId w:val="37"/>
  </w:num>
  <w:num w:numId="8">
    <w:abstractNumId w:val="24"/>
  </w:num>
  <w:num w:numId="9">
    <w:abstractNumId w:val="3"/>
  </w:num>
  <w:num w:numId="10">
    <w:abstractNumId w:val="16"/>
  </w:num>
  <w:num w:numId="11">
    <w:abstractNumId w:val="34"/>
  </w:num>
  <w:num w:numId="12">
    <w:abstractNumId w:val="14"/>
  </w:num>
  <w:num w:numId="13">
    <w:abstractNumId w:val="36"/>
  </w:num>
  <w:num w:numId="14">
    <w:abstractNumId w:val="25"/>
  </w:num>
  <w:num w:numId="15">
    <w:abstractNumId w:val="23"/>
  </w:num>
  <w:num w:numId="16">
    <w:abstractNumId w:val="8"/>
  </w:num>
  <w:num w:numId="17">
    <w:abstractNumId w:val="20"/>
  </w:num>
  <w:num w:numId="18">
    <w:abstractNumId w:val="0"/>
  </w:num>
  <w:num w:numId="19">
    <w:abstractNumId w:val="5"/>
  </w:num>
  <w:num w:numId="20">
    <w:abstractNumId w:val="13"/>
  </w:num>
  <w:num w:numId="21">
    <w:abstractNumId w:val="9"/>
  </w:num>
  <w:num w:numId="22">
    <w:abstractNumId w:val="26"/>
  </w:num>
  <w:num w:numId="23">
    <w:abstractNumId w:val="15"/>
  </w:num>
  <w:num w:numId="24">
    <w:abstractNumId w:val="12"/>
  </w:num>
  <w:num w:numId="25">
    <w:abstractNumId w:val="7"/>
  </w:num>
  <w:num w:numId="26">
    <w:abstractNumId w:val="1"/>
  </w:num>
  <w:num w:numId="27">
    <w:abstractNumId w:val="2"/>
  </w:num>
  <w:num w:numId="28">
    <w:abstractNumId w:val="32"/>
  </w:num>
  <w:num w:numId="29">
    <w:abstractNumId w:val="31"/>
  </w:num>
  <w:num w:numId="30">
    <w:abstractNumId w:val="4"/>
  </w:num>
  <w:num w:numId="31">
    <w:abstractNumId w:val="22"/>
  </w:num>
  <w:num w:numId="32">
    <w:abstractNumId w:val="28"/>
  </w:num>
  <w:num w:numId="33">
    <w:abstractNumId w:val="17"/>
  </w:num>
  <w:num w:numId="34">
    <w:abstractNumId w:val="21"/>
  </w:num>
  <w:num w:numId="35">
    <w:abstractNumId w:val="29"/>
  </w:num>
  <w:num w:numId="36">
    <w:abstractNumId w:val="33"/>
  </w:num>
  <w:num w:numId="37">
    <w:abstractNumId w:val="10"/>
  </w:num>
  <w:num w:numId="38">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2"/>
  <w:drawingGridVerticalSpacing w:val="2"/>
  <w:displayHorizontalDrawingGridEvery w:val="0"/>
  <w:displayVerticalDrawingGridEvery w:val="2"/>
  <w:characterSpacingControl w:val="compressPunctuation"/>
  <w:hdrShapeDefaults>
    <o:shapedefaults v:ext="edit" spidmax="2054"/>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551D"/>
    <w:rsid w:val="000023B5"/>
    <w:rsid w:val="000023C5"/>
    <w:rsid w:val="0000250E"/>
    <w:rsid w:val="0000516D"/>
    <w:rsid w:val="000055CF"/>
    <w:rsid w:val="00005BBF"/>
    <w:rsid w:val="0000765B"/>
    <w:rsid w:val="000120AB"/>
    <w:rsid w:val="00012EE2"/>
    <w:rsid w:val="0001591A"/>
    <w:rsid w:val="00016B52"/>
    <w:rsid w:val="00016E9B"/>
    <w:rsid w:val="000214B0"/>
    <w:rsid w:val="00021E63"/>
    <w:rsid w:val="00023A9A"/>
    <w:rsid w:val="00024653"/>
    <w:rsid w:val="00025C4C"/>
    <w:rsid w:val="000263B8"/>
    <w:rsid w:val="000263CE"/>
    <w:rsid w:val="00030A51"/>
    <w:rsid w:val="00032A8B"/>
    <w:rsid w:val="00033A25"/>
    <w:rsid w:val="00036189"/>
    <w:rsid w:val="00037005"/>
    <w:rsid w:val="00055688"/>
    <w:rsid w:val="00060B6B"/>
    <w:rsid w:val="000617A3"/>
    <w:rsid w:val="00062108"/>
    <w:rsid w:val="00065071"/>
    <w:rsid w:val="00071E16"/>
    <w:rsid w:val="00072F0D"/>
    <w:rsid w:val="000762E5"/>
    <w:rsid w:val="0007640F"/>
    <w:rsid w:val="0008062E"/>
    <w:rsid w:val="00080B82"/>
    <w:rsid w:val="000822C5"/>
    <w:rsid w:val="00085607"/>
    <w:rsid w:val="00092061"/>
    <w:rsid w:val="00094A5E"/>
    <w:rsid w:val="000A14F9"/>
    <w:rsid w:val="000A407F"/>
    <w:rsid w:val="000A4761"/>
    <w:rsid w:val="000B0561"/>
    <w:rsid w:val="000B4D04"/>
    <w:rsid w:val="000B7BAE"/>
    <w:rsid w:val="000C1205"/>
    <w:rsid w:val="000D1DCC"/>
    <w:rsid w:val="000E00F2"/>
    <w:rsid w:val="000E282E"/>
    <w:rsid w:val="000E7039"/>
    <w:rsid w:val="000F13D6"/>
    <w:rsid w:val="000F1AA2"/>
    <w:rsid w:val="000F5BEB"/>
    <w:rsid w:val="001005C6"/>
    <w:rsid w:val="00101ACD"/>
    <w:rsid w:val="00101C9E"/>
    <w:rsid w:val="00103828"/>
    <w:rsid w:val="00103A37"/>
    <w:rsid w:val="001042FD"/>
    <w:rsid w:val="001057EF"/>
    <w:rsid w:val="00105DD1"/>
    <w:rsid w:val="00106083"/>
    <w:rsid w:val="00106A23"/>
    <w:rsid w:val="001102D3"/>
    <w:rsid w:val="00110CE7"/>
    <w:rsid w:val="001117D6"/>
    <w:rsid w:val="00111AB9"/>
    <w:rsid w:val="00113F58"/>
    <w:rsid w:val="00124EB4"/>
    <w:rsid w:val="00126102"/>
    <w:rsid w:val="00127150"/>
    <w:rsid w:val="00132A55"/>
    <w:rsid w:val="00133175"/>
    <w:rsid w:val="001335C7"/>
    <w:rsid w:val="00133977"/>
    <w:rsid w:val="00134626"/>
    <w:rsid w:val="00135796"/>
    <w:rsid w:val="0014030C"/>
    <w:rsid w:val="00143C73"/>
    <w:rsid w:val="00144E1A"/>
    <w:rsid w:val="00145220"/>
    <w:rsid w:val="001458D7"/>
    <w:rsid w:val="0014657A"/>
    <w:rsid w:val="00147B86"/>
    <w:rsid w:val="0015153E"/>
    <w:rsid w:val="0015241F"/>
    <w:rsid w:val="0015277D"/>
    <w:rsid w:val="0016419E"/>
    <w:rsid w:val="00166AA5"/>
    <w:rsid w:val="00166E19"/>
    <w:rsid w:val="00171B45"/>
    <w:rsid w:val="00172831"/>
    <w:rsid w:val="00174A72"/>
    <w:rsid w:val="001750A5"/>
    <w:rsid w:val="00175E07"/>
    <w:rsid w:val="0017723F"/>
    <w:rsid w:val="00183208"/>
    <w:rsid w:val="001835A1"/>
    <w:rsid w:val="001835B7"/>
    <w:rsid w:val="00184186"/>
    <w:rsid w:val="00184DDE"/>
    <w:rsid w:val="001870AD"/>
    <w:rsid w:val="00187AA8"/>
    <w:rsid w:val="00191ADF"/>
    <w:rsid w:val="001952FF"/>
    <w:rsid w:val="001B058E"/>
    <w:rsid w:val="001B08E2"/>
    <w:rsid w:val="001B40B5"/>
    <w:rsid w:val="001B527C"/>
    <w:rsid w:val="001B79EA"/>
    <w:rsid w:val="001C3069"/>
    <w:rsid w:val="001C5B54"/>
    <w:rsid w:val="001C6485"/>
    <w:rsid w:val="001D2981"/>
    <w:rsid w:val="001D45BE"/>
    <w:rsid w:val="001D50A0"/>
    <w:rsid w:val="001D5D84"/>
    <w:rsid w:val="001D7FCD"/>
    <w:rsid w:val="001E0A7F"/>
    <w:rsid w:val="001E3A6D"/>
    <w:rsid w:val="001E77AE"/>
    <w:rsid w:val="001F2361"/>
    <w:rsid w:val="001F3F16"/>
    <w:rsid w:val="001F6ECD"/>
    <w:rsid w:val="001F786C"/>
    <w:rsid w:val="00205287"/>
    <w:rsid w:val="0020793E"/>
    <w:rsid w:val="00207C6E"/>
    <w:rsid w:val="00212E41"/>
    <w:rsid w:val="0021377D"/>
    <w:rsid w:val="002228B7"/>
    <w:rsid w:val="00223E0E"/>
    <w:rsid w:val="00224A16"/>
    <w:rsid w:val="00225295"/>
    <w:rsid w:val="0022767C"/>
    <w:rsid w:val="002355A9"/>
    <w:rsid w:val="002373A3"/>
    <w:rsid w:val="00244BE2"/>
    <w:rsid w:val="002575F5"/>
    <w:rsid w:val="00272127"/>
    <w:rsid w:val="002732D8"/>
    <w:rsid w:val="00273649"/>
    <w:rsid w:val="0027605A"/>
    <w:rsid w:val="00283DBB"/>
    <w:rsid w:val="002854C6"/>
    <w:rsid w:val="00287DFF"/>
    <w:rsid w:val="00290093"/>
    <w:rsid w:val="0029288A"/>
    <w:rsid w:val="0029612F"/>
    <w:rsid w:val="002A4C35"/>
    <w:rsid w:val="002A7500"/>
    <w:rsid w:val="002B115C"/>
    <w:rsid w:val="002C1EB4"/>
    <w:rsid w:val="002C1FEA"/>
    <w:rsid w:val="002C476E"/>
    <w:rsid w:val="002C6B53"/>
    <w:rsid w:val="002C7CEE"/>
    <w:rsid w:val="002D04C5"/>
    <w:rsid w:val="002D2856"/>
    <w:rsid w:val="002D3307"/>
    <w:rsid w:val="002D6CD7"/>
    <w:rsid w:val="002D6E6A"/>
    <w:rsid w:val="002E07C6"/>
    <w:rsid w:val="002E3970"/>
    <w:rsid w:val="002E5ECF"/>
    <w:rsid w:val="002F0A53"/>
    <w:rsid w:val="002F1DEF"/>
    <w:rsid w:val="002F30B5"/>
    <w:rsid w:val="00300352"/>
    <w:rsid w:val="003011EE"/>
    <w:rsid w:val="00303162"/>
    <w:rsid w:val="003106AD"/>
    <w:rsid w:val="0031209F"/>
    <w:rsid w:val="00314D9B"/>
    <w:rsid w:val="00317868"/>
    <w:rsid w:val="003202D7"/>
    <w:rsid w:val="00333313"/>
    <w:rsid w:val="00334FC8"/>
    <w:rsid w:val="00341D1D"/>
    <w:rsid w:val="003422AF"/>
    <w:rsid w:val="0034245C"/>
    <w:rsid w:val="00342D7B"/>
    <w:rsid w:val="0034314E"/>
    <w:rsid w:val="00344B8E"/>
    <w:rsid w:val="003504E6"/>
    <w:rsid w:val="00351193"/>
    <w:rsid w:val="00352931"/>
    <w:rsid w:val="00353A5C"/>
    <w:rsid w:val="00353C6E"/>
    <w:rsid w:val="00354088"/>
    <w:rsid w:val="00357553"/>
    <w:rsid w:val="00360782"/>
    <w:rsid w:val="00360839"/>
    <w:rsid w:val="00362292"/>
    <w:rsid w:val="00366427"/>
    <w:rsid w:val="00366FC6"/>
    <w:rsid w:val="00367834"/>
    <w:rsid w:val="0037344B"/>
    <w:rsid w:val="0037389D"/>
    <w:rsid w:val="00374FCC"/>
    <w:rsid w:val="0037789A"/>
    <w:rsid w:val="00382A86"/>
    <w:rsid w:val="00394B04"/>
    <w:rsid w:val="00395C50"/>
    <w:rsid w:val="00397953"/>
    <w:rsid w:val="003A059F"/>
    <w:rsid w:val="003A4036"/>
    <w:rsid w:val="003A4892"/>
    <w:rsid w:val="003A551D"/>
    <w:rsid w:val="003A7820"/>
    <w:rsid w:val="003A7D5B"/>
    <w:rsid w:val="003B04E0"/>
    <w:rsid w:val="003B2A07"/>
    <w:rsid w:val="003B34D7"/>
    <w:rsid w:val="003B7117"/>
    <w:rsid w:val="003C2E35"/>
    <w:rsid w:val="003C3999"/>
    <w:rsid w:val="003C54C0"/>
    <w:rsid w:val="003D0279"/>
    <w:rsid w:val="003D0932"/>
    <w:rsid w:val="003D7EA8"/>
    <w:rsid w:val="003E1734"/>
    <w:rsid w:val="003E4044"/>
    <w:rsid w:val="003E4D0D"/>
    <w:rsid w:val="003E5A17"/>
    <w:rsid w:val="003E676D"/>
    <w:rsid w:val="003E7D05"/>
    <w:rsid w:val="003F3A21"/>
    <w:rsid w:val="004001D7"/>
    <w:rsid w:val="00400AAF"/>
    <w:rsid w:val="00400F93"/>
    <w:rsid w:val="004014F5"/>
    <w:rsid w:val="004055D8"/>
    <w:rsid w:val="00413F97"/>
    <w:rsid w:val="00414E2B"/>
    <w:rsid w:val="00420B47"/>
    <w:rsid w:val="00424DC0"/>
    <w:rsid w:val="00426662"/>
    <w:rsid w:val="0043690C"/>
    <w:rsid w:val="004370D7"/>
    <w:rsid w:val="00443757"/>
    <w:rsid w:val="004458D1"/>
    <w:rsid w:val="00447B41"/>
    <w:rsid w:val="00451CED"/>
    <w:rsid w:val="00451EAD"/>
    <w:rsid w:val="00452E8E"/>
    <w:rsid w:val="00454612"/>
    <w:rsid w:val="00456335"/>
    <w:rsid w:val="0046042D"/>
    <w:rsid w:val="00460A6F"/>
    <w:rsid w:val="00467111"/>
    <w:rsid w:val="00473E1B"/>
    <w:rsid w:val="00473FEA"/>
    <w:rsid w:val="0048192B"/>
    <w:rsid w:val="00487527"/>
    <w:rsid w:val="0049008E"/>
    <w:rsid w:val="00492619"/>
    <w:rsid w:val="0049289E"/>
    <w:rsid w:val="004934CE"/>
    <w:rsid w:val="004A06F4"/>
    <w:rsid w:val="004A3960"/>
    <w:rsid w:val="004B2DD3"/>
    <w:rsid w:val="004B37CB"/>
    <w:rsid w:val="004B6914"/>
    <w:rsid w:val="004C1B3F"/>
    <w:rsid w:val="004C5339"/>
    <w:rsid w:val="004C6CDF"/>
    <w:rsid w:val="004D3ED0"/>
    <w:rsid w:val="004D65A6"/>
    <w:rsid w:val="004D6C18"/>
    <w:rsid w:val="004D6E73"/>
    <w:rsid w:val="004D75D3"/>
    <w:rsid w:val="004E361E"/>
    <w:rsid w:val="004E75D1"/>
    <w:rsid w:val="004F1481"/>
    <w:rsid w:val="004F3E65"/>
    <w:rsid w:val="004F4663"/>
    <w:rsid w:val="004F4BC3"/>
    <w:rsid w:val="00501CE6"/>
    <w:rsid w:val="005023F2"/>
    <w:rsid w:val="005038ED"/>
    <w:rsid w:val="005108F7"/>
    <w:rsid w:val="00512137"/>
    <w:rsid w:val="0052281C"/>
    <w:rsid w:val="00523060"/>
    <w:rsid w:val="00524288"/>
    <w:rsid w:val="005246D5"/>
    <w:rsid w:val="00527883"/>
    <w:rsid w:val="005329B1"/>
    <w:rsid w:val="00533426"/>
    <w:rsid w:val="0053772F"/>
    <w:rsid w:val="005379E9"/>
    <w:rsid w:val="00540C37"/>
    <w:rsid w:val="00545B89"/>
    <w:rsid w:val="00545EA2"/>
    <w:rsid w:val="005466AD"/>
    <w:rsid w:val="005473F8"/>
    <w:rsid w:val="00550E10"/>
    <w:rsid w:val="005563D8"/>
    <w:rsid w:val="0056153E"/>
    <w:rsid w:val="005632C5"/>
    <w:rsid w:val="005660F0"/>
    <w:rsid w:val="005701FF"/>
    <w:rsid w:val="00576026"/>
    <w:rsid w:val="0057736B"/>
    <w:rsid w:val="00580518"/>
    <w:rsid w:val="00582072"/>
    <w:rsid w:val="0058258A"/>
    <w:rsid w:val="00586A70"/>
    <w:rsid w:val="00586C94"/>
    <w:rsid w:val="005876DF"/>
    <w:rsid w:val="0059536C"/>
    <w:rsid w:val="005A1BBF"/>
    <w:rsid w:val="005A54E0"/>
    <w:rsid w:val="005B09A6"/>
    <w:rsid w:val="005B147B"/>
    <w:rsid w:val="005B3746"/>
    <w:rsid w:val="005B379D"/>
    <w:rsid w:val="005B7536"/>
    <w:rsid w:val="005C0124"/>
    <w:rsid w:val="005C0821"/>
    <w:rsid w:val="005C21FE"/>
    <w:rsid w:val="005C7CFD"/>
    <w:rsid w:val="005D5337"/>
    <w:rsid w:val="005D5F59"/>
    <w:rsid w:val="005E2922"/>
    <w:rsid w:val="005E2BFB"/>
    <w:rsid w:val="005E2EF8"/>
    <w:rsid w:val="005E4B4B"/>
    <w:rsid w:val="005F2E16"/>
    <w:rsid w:val="00600283"/>
    <w:rsid w:val="00600963"/>
    <w:rsid w:val="00603469"/>
    <w:rsid w:val="00606E92"/>
    <w:rsid w:val="0061173F"/>
    <w:rsid w:val="00615759"/>
    <w:rsid w:val="00620C51"/>
    <w:rsid w:val="00623616"/>
    <w:rsid w:val="00626D43"/>
    <w:rsid w:val="0063279D"/>
    <w:rsid w:val="00632DAA"/>
    <w:rsid w:val="00634755"/>
    <w:rsid w:val="00635211"/>
    <w:rsid w:val="006369B8"/>
    <w:rsid w:val="00641C38"/>
    <w:rsid w:val="00641EF6"/>
    <w:rsid w:val="00642497"/>
    <w:rsid w:val="006437A7"/>
    <w:rsid w:val="00643E94"/>
    <w:rsid w:val="00644B11"/>
    <w:rsid w:val="00650710"/>
    <w:rsid w:val="00650E85"/>
    <w:rsid w:val="00653F6E"/>
    <w:rsid w:val="006548B2"/>
    <w:rsid w:val="006550FC"/>
    <w:rsid w:val="0065554B"/>
    <w:rsid w:val="00657E87"/>
    <w:rsid w:val="006625D3"/>
    <w:rsid w:val="00662D57"/>
    <w:rsid w:val="0066481C"/>
    <w:rsid w:val="0066692A"/>
    <w:rsid w:val="00670462"/>
    <w:rsid w:val="006731B6"/>
    <w:rsid w:val="00674622"/>
    <w:rsid w:val="00676123"/>
    <w:rsid w:val="0067631A"/>
    <w:rsid w:val="00680EFA"/>
    <w:rsid w:val="00682B73"/>
    <w:rsid w:val="00684255"/>
    <w:rsid w:val="00684BF3"/>
    <w:rsid w:val="00684E4D"/>
    <w:rsid w:val="00684E9B"/>
    <w:rsid w:val="00687EA8"/>
    <w:rsid w:val="00694AE0"/>
    <w:rsid w:val="006954AD"/>
    <w:rsid w:val="006954C2"/>
    <w:rsid w:val="006A36B0"/>
    <w:rsid w:val="006A78F5"/>
    <w:rsid w:val="006B2706"/>
    <w:rsid w:val="006B41BF"/>
    <w:rsid w:val="006B48DA"/>
    <w:rsid w:val="006B5DBA"/>
    <w:rsid w:val="006B63E2"/>
    <w:rsid w:val="006C31A7"/>
    <w:rsid w:val="006C66EF"/>
    <w:rsid w:val="006C7543"/>
    <w:rsid w:val="006D708D"/>
    <w:rsid w:val="006E2115"/>
    <w:rsid w:val="006E31A8"/>
    <w:rsid w:val="006E75B4"/>
    <w:rsid w:val="006F4298"/>
    <w:rsid w:val="006F4482"/>
    <w:rsid w:val="007004D1"/>
    <w:rsid w:val="00702AF0"/>
    <w:rsid w:val="007040C3"/>
    <w:rsid w:val="00705A53"/>
    <w:rsid w:val="00710B8E"/>
    <w:rsid w:val="00711918"/>
    <w:rsid w:val="00711D39"/>
    <w:rsid w:val="00715648"/>
    <w:rsid w:val="0071625B"/>
    <w:rsid w:val="007178BE"/>
    <w:rsid w:val="0072116D"/>
    <w:rsid w:val="0073565C"/>
    <w:rsid w:val="00735F90"/>
    <w:rsid w:val="007364DF"/>
    <w:rsid w:val="00743451"/>
    <w:rsid w:val="00743729"/>
    <w:rsid w:val="00743797"/>
    <w:rsid w:val="00751845"/>
    <w:rsid w:val="00751D66"/>
    <w:rsid w:val="0075233A"/>
    <w:rsid w:val="00753CDE"/>
    <w:rsid w:val="00754E31"/>
    <w:rsid w:val="00755DA0"/>
    <w:rsid w:val="00756AFC"/>
    <w:rsid w:val="00761DB4"/>
    <w:rsid w:val="007659F1"/>
    <w:rsid w:val="00770B03"/>
    <w:rsid w:val="00773E85"/>
    <w:rsid w:val="007742FA"/>
    <w:rsid w:val="00775D80"/>
    <w:rsid w:val="00780873"/>
    <w:rsid w:val="007813D9"/>
    <w:rsid w:val="00781CAC"/>
    <w:rsid w:val="00782CEF"/>
    <w:rsid w:val="00783B9F"/>
    <w:rsid w:val="007843B2"/>
    <w:rsid w:val="00784687"/>
    <w:rsid w:val="007908AF"/>
    <w:rsid w:val="0079359D"/>
    <w:rsid w:val="00797851"/>
    <w:rsid w:val="007A03E1"/>
    <w:rsid w:val="007A142E"/>
    <w:rsid w:val="007B7841"/>
    <w:rsid w:val="007C645E"/>
    <w:rsid w:val="007D2A26"/>
    <w:rsid w:val="007D53C6"/>
    <w:rsid w:val="007D5C9D"/>
    <w:rsid w:val="007E2A87"/>
    <w:rsid w:val="007E2E00"/>
    <w:rsid w:val="007E3E25"/>
    <w:rsid w:val="007F0464"/>
    <w:rsid w:val="007F3127"/>
    <w:rsid w:val="007F521D"/>
    <w:rsid w:val="007F63ED"/>
    <w:rsid w:val="00801E9D"/>
    <w:rsid w:val="00802B6E"/>
    <w:rsid w:val="00802E8A"/>
    <w:rsid w:val="00805B6D"/>
    <w:rsid w:val="00806474"/>
    <w:rsid w:val="00810ABD"/>
    <w:rsid w:val="00811FAD"/>
    <w:rsid w:val="00813B80"/>
    <w:rsid w:val="008156AE"/>
    <w:rsid w:val="00816BBD"/>
    <w:rsid w:val="008212D9"/>
    <w:rsid w:val="008241A1"/>
    <w:rsid w:val="00826A97"/>
    <w:rsid w:val="0083251A"/>
    <w:rsid w:val="00834044"/>
    <w:rsid w:val="00836048"/>
    <w:rsid w:val="00836976"/>
    <w:rsid w:val="0084105B"/>
    <w:rsid w:val="00844305"/>
    <w:rsid w:val="00844B9A"/>
    <w:rsid w:val="0085463F"/>
    <w:rsid w:val="0085690C"/>
    <w:rsid w:val="008569DB"/>
    <w:rsid w:val="00863E1A"/>
    <w:rsid w:val="00864D3C"/>
    <w:rsid w:val="00864EED"/>
    <w:rsid w:val="00867335"/>
    <w:rsid w:val="00870D3D"/>
    <w:rsid w:val="0087723D"/>
    <w:rsid w:val="00877595"/>
    <w:rsid w:val="00884009"/>
    <w:rsid w:val="00884DA8"/>
    <w:rsid w:val="00884F34"/>
    <w:rsid w:val="008852B1"/>
    <w:rsid w:val="00892500"/>
    <w:rsid w:val="008933AC"/>
    <w:rsid w:val="0089608E"/>
    <w:rsid w:val="008966E9"/>
    <w:rsid w:val="008977CC"/>
    <w:rsid w:val="008A15FA"/>
    <w:rsid w:val="008A1D3C"/>
    <w:rsid w:val="008A730F"/>
    <w:rsid w:val="008A7A1E"/>
    <w:rsid w:val="008B15B6"/>
    <w:rsid w:val="008B45D1"/>
    <w:rsid w:val="008B4714"/>
    <w:rsid w:val="008B4D46"/>
    <w:rsid w:val="008C2240"/>
    <w:rsid w:val="008C45D8"/>
    <w:rsid w:val="008C68EF"/>
    <w:rsid w:val="008C6E8E"/>
    <w:rsid w:val="008C6F7E"/>
    <w:rsid w:val="008D191A"/>
    <w:rsid w:val="008D39C3"/>
    <w:rsid w:val="008D4655"/>
    <w:rsid w:val="008D5AB5"/>
    <w:rsid w:val="008D73DC"/>
    <w:rsid w:val="008E1B9B"/>
    <w:rsid w:val="008E22EA"/>
    <w:rsid w:val="008E5009"/>
    <w:rsid w:val="008E52E9"/>
    <w:rsid w:val="008F2C6E"/>
    <w:rsid w:val="008F30AF"/>
    <w:rsid w:val="008F36E2"/>
    <w:rsid w:val="008F5053"/>
    <w:rsid w:val="008F78E0"/>
    <w:rsid w:val="00901313"/>
    <w:rsid w:val="00902038"/>
    <w:rsid w:val="00904D0A"/>
    <w:rsid w:val="00905E28"/>
    <w:rsid w:val="0090691F"/>
    <w:rsid w:val="009172E7"/>
    <w:rsid w:val="0092099B"/>
    <w:rsid w:val="00922054"/>
    <w:rsid w:val="00925FE3"/>
    <w:rsid w:val="009306E9"/>
    <w:rsid w:val="009326B4"/>
    <w:rsid w:val="00933A4D"/>
    <w:rsid w:val="009343F1"/>
    <w:rsid w:val="00935F47"/>
    <w:rsid w:val="009376E6"/>
    <w:rsid w:val="00941026"/>
    <w:rsid w:val="00941214"/>
    <w:rsid w:val="00941BF0"/>
    <w:rsid w:val="00944ED5"/>
    <w:rsid w:val="009457D6"/>
    <w:rsid w:val="00950033"/>
    <w:rsid w:val="00951E10"/>
    <w:rsid w:val="00954F08"/>
    <w:rsid w:val="00961F73"/>
    <w:rsid w:val="009640D6"/>
    <w:rsid w:val="00967041"/>
    <w:rsid w:val="00971A06"/>
    <w:rsid w:val="009804FC"/>
    <w:rsid w:val="00981FDE"/>
    <w:rsid w:val="00985D2B"/>
    <w:rsid w:val="00993DB1"/>
    <w:rsid w:val="00995645"/>
    <w:rsid w:val="00996E60"/>
    <w:rsid w:val="009A1596"/>
    <w:rsid w:val="009A2B78"/>
    <w:rsid w:val="009A38E7"/>
    <w:rsid w:val="009A5B9C"/>
    <w:rsid w:val="009A659B"/>
    <w:rsid w:val="009B220E"/>
    <w:rsid w:val="009B6D19"/>
    <w:rsid w:val="009C345A"/>
    <w:rsid w:val="009C519C"/>
    <w:rsid w:val="009C725A"/>
    <w:rsid w:val="009D313C"/>
    <w:rsid w:val="009D3686"/>
    <w:rsid w:val="009D3D05"/>
    <w:rsid w:val="009D474E"/>
    <w:rsid w:val="009D76EC"/>
    <w:rsid w:val="009E0301"/>
    <w:rsid w:val="009E15B5"/>
    <w:rsid w:val="009E2B8E"/>
    <w:rsid w:val="009E4D6A"/>
    <w:rsid w:val="009E6135"/>
    <w:rsid w:val="009E6A58"/>
    <w:rsid w:val="009E7827"/>
    <w:rsid w:val="009F0586"/>
    <w:rsid w:val="00A02A60"/>
    <w:rsid w:val="00A03C86"/>
    <w:rsid w:val="00A040BF"/>
    <w:rsid w:val="00A049DD"/>
    <w:rsid w:val="00A04E7B"/>
    <w:rsid w:val="00A07B92"/>
    <w:rsid w:val="00A104D3"/>
    <w:rsid w:val="00A12754"/>
    <w:rsid w:val="00A12903"/>
    <w:rsid w:val="00A16C29"/>
    <w:rsid w:val="00A202AF"/>
    <w:rsid w:val="00A206E5"/>
    <w:rsid w:val="00A2467B"/>
    <w:rsid w:val="00A277F1"/>
    <w:rsid w:val="00A27B06"/>
    <w:rsid w:val="00A317E2"/>
    <w:rsid w:val="00A31912"/>
    <w:rsid w:val="00A36122"/>
    <w:rsid w:val="00A36AED"/>
    <w:rsid w:val="00A37304"/>
    <w:rsid w:val="00A43D83"/>
    <w:rsid w:val="00A44AA7"/>
    <w:rsid w:val="00A465B2"/>
    <w:rsid w:val="00A50544"/>
    <w:rsid w:val="00A55C8A"/>
    <w:rsid w:val="00A57634"/>
    <w:rsid w:val="00A62A0B"/>
    <w:rsid w:val="00A63EA7"/>
    <w:rsid w:val="00A66F4D"/>
    <w:rsid w:val="00A76B10"/>
    <w:rsid w:val="00A772BD"/>
    <w:rsid w:val="00A845E3"/>
    <w:rsid w:val="00A9276C"/>
    <w:rsid w:val="00AA1E8C"/>
    <w:rsid w:val="00AA6CF0"/>
    <w:rsid w:val="00AB121F"/>
    <w:rsid w:val="00AB2016"/>
    <w:rsid w:val="00AB2E0D"/>
    <w:rsid w:val="00AB3497"/>
    <w:rsid w:val="00AB40E6"/>
    <w:rsid w:val="00AB5B63"/>
    <w:rsid w:val="00AC34A2"/>
    <w:rsid w:val="00AC416F"/>
    <w:rsid w:val="00AC6CDB"/>
    <w:rsid w:val="00AC6DA0"/>
    <w:rsid w:val="00AC6F79"/>
    <w:rsid w:val="00AC6FFC"/>
    <w:rsid w:val="00AC72B2"/>
    <w:rsid w:val="00AC7F2C"/>
    <w:rsid w:val="00AD17E7"/>
    <w:rsid w:val="00AD6753"/>
    <w:rsid w:val="00AE0520"/>
    <w:rsid w:val="00AE2414"/>
    <w:rsid w:val="00AE3DC4"/>
    <w:rsid w:val="00AE43E6"/>
    <w:rsid w:val="00AE4787"/>
    <w:rsid w:val="00AF452D"/>
    <w:rsid w:val="00AF493D"/>
    <w:rsid w:val="00AF64AC"/>
    <w:rsid w:val="00AF67F3"/>
    <w:rsid w:val="00B01DE1"/>
    <w:rsid w:val="00B05943"/>
    <w:rsid w:val="00B12DBB"/>
    <w:rsid w:val="00B13FE8"/>
    <w:rsid w:val="00B15629"/>
    <w:rsid w:val="00B2213E"/>
    <w:rsid w:val="00B2393E"/>
    <w:rsid w:val="00B265DF"/>
    <w:rsid w:val="00B26E63"/>
    <w:rsid w:val="00B31B77"/>
    <w:rsid w:val="00B37015"/>
    <w:rsid w:val="00B428EC"/>
    <w:rsid w:val="00B42CF6"/>
    <w:rsid w:val="00B516A2"/>
    <w:rsid w:val="00B532E1"/>
    <w:rsid w:val="00B56A89"/>
    <w:rsid w:val="00B620F2"/>
    <w:rsid w:val="00B6713B"/>
    <w:rsid w:val="00B71606"/>
    <w:rsid w:val="00B7711E"/>
    <w:rsid w:val="00B77AB5"/>
    <w:rsid w:val="00B80316"/>
    <w:rsid w:val="00B8081F"/>
    <w:rsid w:val="00B927EB"/>
    <w:rsid w:val="00B92E76"/>
    <w:rsid w:val="00BA1538"/>
    <w:rsid w:val="00BA248E"/>
    <w:rsid w:val="00BA3FB9"/>
    <w:rsid w:val="00BA548D"/>
    <w:rsid w:val="00BA5BF6"/>
    <w:rsid w:val="00BB04F7"/>
    <w:rsid w:val="00BB2A29"/>
    <w:rsid w:val="00BB4E20"/>
    <w:rsid w:val="00BB69E4"/>
    <w:rsid w:val="00BB7FC9"/>
    <w:rsid w:val="00BC2D8E"/>
    <w:rsid w:val="00BC426F"/>
    <w:rsid w:val="00BC6F6C"/>
    <w:rsid w:val="00BC7183"/>
    <w:rsid w:val="00BD19F4"/>
    <w:rsid w:val="00BD5A81"/>
    <w:rsid w:val="00BD701F"/>
    <w:rsid w:val="00BE09D6"/>
    <w:rsid w:val="00BE14E3"/>
    <w:rsid w:val="00BE1CD6"/>
    <w:rsid w:val="00BE22DA"/>
    <w:rsid w:val="00BE275F"/>
    <w:rsid w:val="00BE396F"/>
    <w:rsid w:val="00BE5BC1"/>
    <w:rsid w:val="00BE5D72"/>
    <w:rsid w:val="00BE7EE7"/>
    <w:rsid w:val="00C012BB"/>
    <w:rsid w:val="00C069C0"/>
    <w:rsid w:val="00C1355B"/>
    <w:rsid w:val="00C137F5"/>
    <w:rsid w:val="00C15E5A"/>
    <w:rsid w:val="00C1621A"/>
    <w:rsid w:val="00C162A4"/>
    <w:rsid w:val="00C210A1"/>
    <w:rsid w:val="00C228D3"/>
    <w:rsid w:val="00C22EBD"/>
    <w:rsid w:val="00C23755"/>
    <w:rsid w:val="00C23766"/>
    <w:rsid w:val="00C2435A"/>
    <w:rsid w:val="00C26251"/>
    <w:rsid w:val="00C31DC3"/>
    <w:rsid w:val="00C337B0"/>
    <w:rsid w:val="00C34592"/>
    <w:rsid w:val="00C3635C"/>
    <w:rsid w:val="00C37079"/>
    <w:rsid w:val="00C407D4"/>
    <w:rsid w:val="00C6118F"/>
    <w:rsid w:val="00C613FD"/>
    <w:rsid w:val="00C6343E"/>
    <w:rsid w:val="00C65563"/>
    <w:rsid w:val="00C70B87"/>
    <w:rsid w:val="00C71096"/>
    <w:rsid w:val="00C71493"/>
    <w:rsid w:val="00C719A7"/>
    <w:rsid w:val="00C80308"/>
    <w:rsid w:val="00C81C03"/>
    <w:rsid w:val="00C83791"/>
    <w:rsid w:val="00C90B4C"/>
    <w:rsid w:val="00C93892"/>
    <w:rsid w:val="00C942B3"/>
    <w:rsid w:val="00C954C4"/>
    <w:rsid w:val="00C9667A"/>
    <w:rsid w:val="00C974B7"/>
    <w:rsid w:val="00CA076B"/>
    <w:rsid w:val="00CA2C09"/>
    <w:rsid w:val="00CA4DFB"/>
    <w:rsid w:val="00CB1C0B"/>
    <w:rsid w:val="00CB5B50"/>
    <w:rsid w:val="00CB730E"/>
    <w:rsid w:val="00CC12F6"/>
    <w:rsid w:val="00CC1626"/>
    <w:rsid w:val="00CC293E"/>
    <w:rsid w:val="00CC33A6"/>
    <w:rsid w:val="00CD574A"/>
    <w:rsid w:val="00CE1609"/>
    <w:rsid w:val="00CE1D2F"/>
    <w:rsid w:val="00CE202E"/>
    <w:rsid w:val="00CE54BA"/>
    <w:rsid w:val="00CE5FC0"/>
    <w:rsid w:val="00CE64E2"/>
    <w:rsid w:val="00CE7CA4"/>
    <w:rsid w:val="00CF0746"/>
    <w:rsid w:val="00CF1FF2"/>
    <w:rsid w:val="00CF617D"/>
    <w:rsid w:val="00D06B08"/>
    <w:rsid w:val="00D11BF4"/>
    <w:rsid w:val="00D2258F"/>
    <w:rsid w:val="00D23981"/>
    <w:rsid w:val="00D241E8"/>
    <w:rsid w:val="00D27DFE"/>
    <w:rsid w:val="00D37336"/>
    <w:rsid w:val="00D51997"/>
    <w:rsid w:val="00D5737A"/>
    <w:rsid w:val="00D63B68"/>
    <w:rsid w:val="00D63B96"/>
    <w:rsid w:val="00D655EF"/>
    <w:rsid w:val="00D733E4"/>
    <w:rsid w:val="00D73FDF"/>
    <w:rsid w:val="00D744AF"/>
    <w:rsid w:val="00D74B6C"/>
    <w:rsid w:val="00D751ED"/>
    <w:rsid w:val="00D76599"/>
    <w:rsid w:val="00D82217"/>
    <w:rsid w:val="00D83D47"/>
    <w:rsid w:val="00D92B22"/>
    <w:rsid w:val="00D93D19"/>
    <w:rsid w:val="00D93EDB"/>
    <w:rsid w:val="00DA08F1"/>
    <w:rsid w:val="00DA4FA4"/>
    <w:rsid w:val="00DA5E6C"/>
    <w:rsid w:val="00DB5A05"/>
    <w:rsid w:val="00DC0776"/>
    <w:rsid w:val="00DC12AA"/>
    <w:rsid w:val="00DC19EF"/>
    <w:rsid w:val="00DC3587"/>
    <w:rsid w:val="00DC3C07"/>
    <w:rsid w:val="00DC4283"/>
    <w:rsid w:val="00DC6DBA"/>
    <w:rsid w:val="00DC7F71"/>
    <w:rsid w:val="00DD1EE1"/>
    <w:rsid w:val="00DD4035"/>
    <w:rsid w:val="00DD78E2"/>
    <w:rsid w:val="00DE34D2"/>
    <w:rsid w:val="00DE64AD"/>
    <w:rsid w:val="00DE6C61"/>
    <w:rsid w:val="00DE7631"/>
    <w:rsid w:val="00DF1543"/>
    <w:rsid w:val="00DF340F"/>
    <w:rsid w:val="00DF390F"/>
    <w:rsid w:val="00DF3A13"/>
    <w:rsid w:val="00DF73CE"/>
    <w:rsid w:val="00E039C9"/>
    <w:rsid w:val="00E04CEC"/>
    <w:rsid w:val="00E05CC9"/>
    <w:rsid w:val="00E11BF5"/>
    <w:rsid w:val="00E14E4E"/>
    <w:rsid w:val="00E16A5B"/>
    <w:rsid w:val="00E237C8"/>
    <w:rsid w:val="00E2538E"/>
    <w:rsid w:val="00E41611"/>
    <w:rsid w:val="00E42B21"/>
    <w:rsid w:val="00E45888"/>
    <w:rsid w:val="00E55ECD"/>
    <w:rsid w:val="00E670E5"/>
    <w:rsid w:val="00E76B71"/>
    <w:rsid w:val="00E806A7"/>
    <w:rsid w:val="00E80EC3"/>
    <w:rsid w:val="00E8250D"/>
    <w:rsid w:val="00E8460C"/>
    <w:rsid w:val="00E85374"/>
    <w:rsid w:val="00E85402"/>
    <w:rsid w:val="00E87614"/>
    <w:rsid w:val="00E878C8"/>
    <w:rsid w:val="00E87D74"/>
    <w:rsid w:val="00E953C1"/>
    <w:rsid w:val="00E95BB8"/>
    <w:rsid w:val="00E96DD8"/>
    <w:rsid w:val="00EA1509"/>
    <w:rsid w:val="00EA7D28"/>
    <w:rsid w:val="00EB128B"/>
    <w:rsid w:val="00EB45FC"/>
    <w:rsid w:val="00EB5B34"/>
    <w:rsid w:val="00EB7665"/>
    <w:rsid w:val="00EC0D90"/>
    <w:rsid w:val="00EC3E9C"/>
    <w:rsid w:val="00ED2852"/>
    <w:rsid w:val="00ED56B1"/>
    <w:rsid w:val="00EE001B"/>
    <w:rsid w:val="00EE4035"/>
    <w:rsid w:val="00EE4F59"/>
    <w:rsid w:val="00EF28AF"/>
    <w:rsid w:val="00F015ED"/>
    <w:rsid w:val="00F01AA7"/>
    <w:rsid w:val="00F02A1E"/>
    <w:rsid w:val="00F06093"/>
    <w:rsid w:val="00F1322B"/>
    <w:rsid w:val="00F13DBC"/>
    <w:rsid w:val="00F154F8"/>
    <w:rsid w:val="00F2266A"/>
    <w:rsid w:val="00F23D0A"/>
    <w:rsid w:val="00F23EE5"/>
    <w:rsid w:val="00F251FD"/>
    <w:rsid w:val="00F26215"/>
    <w:rsid w:val="00F26E02"/>
    <w:rsid w:val="00F27E89"/>
    <w:rsid w:val="00F318ED"/>
    <w:rsid w:val="00F3311B"/>
    <w:rsid w:val="00F433C9"/>
    <w:rsid w:val="00F45E62"/>
    <w:rsid w:val="00F470C0"/>
    <w:rsid w:val="00F47B72"/>
    <w:rsid w:val="00F50FF4"/>
    <w:rsid w:val="00F51E51"/>
    <w:rsid w:val="00F565D8"/>
    <w:rsid w:val="00F57BF6"/>
    <w:rsid w:val="00F61521"/>
    <w:rsid w:val="00F64560"/>
    <w:rsid w:val="00F6513B"/>
    <w:rsid w:val="00F67137"/>
    <w:rsid w:val="00F7138F"/>
    <w:rsid w:val="00F72E69"/>
    <w:rsid w:val="00F738D3"/>
    <w:rsid w:val="00F74DF0"/>
    <w:rsid w:val="00F75AD9"/>
    <w:rsid w:val="00F75D3B"/>
    <w:rsid w:val="00F81318"/>
    <w:rsid w:val="00F8172F"/>
    <w:rsid w:val="00F81814"/>
    <w:rsid w:val="00F8236F"/>
    <w:rsid w:val="00F85835"/>
    <w:rsid w:val="00F87AC6"/>
    <w:rsid w:val="00F87DE0"/>
    <w:rsid w:val="00F94E48"/>
    <w:rsid w:val="00F97C29"/>
    <w:rsid w:val="00FA044F"/>
    <w:rsid w:val="00FA6B16"/>
    <w:rsid w:val="00FA76DA"/>
    <w:rsid w:val="00FB1B2C"/>
    <w:rsid w:val="00FB2C58"/>
    <w:rsid w:val="00FB563C"/>
    <w:rsid w:val="00FB6AFD"/>
    <w:rsid w:val="00FC139B"/>
    <w:rsid w:val="00FC2D7E"/>
    <w:rsid w:val="00FC36AE"/>
    <w:rsid w:val="00FC3BAA"/>
    <w:rsid w:val="00FC5157"/>
    <w:rsid w:val="00FC55A1"/>
    <w:rsid w:val="00FC6333"/>
    <w:rsid w:val="00FD1D1B"/>
    <w:rsid w:val="00FD2255"/>
    <w:rsid w:val="00FD7241"/>
    <w:rsid w:val="00FE0240"/>
    <w:rsid w:val="00FE2306"/>
    <w:rsid w:val="00FE5148"/>
    <w:rsid w:val="00FE58C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4"/>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rPr>
      <w:kern w:val="2"/>
      <w:sz w:val="24"/>
      <w:szCs w:val="24"/>
    </w:rPr>
  </w:style>
  <w:style w:type="paragraph" w:styleId="1">
    <w:name w:val="heading 1"/>
    <w:basedOn w:val="a"/>
    <w:next w:val="a"/>
    <w:qFormat/>
    <w:pPr>
      <w:keepNext/>
      <w:jc w:val="center"/>
      <w:outlineLvl w:val="0"/>
    </w:pPr>
    <w:rPr>
      <w:sz w:val="28"/>
    </w:rPr>
  </w:style>
  <w:style w:type="paragraph" w:styleId="2">
    <w:name w:val="heading 2"/>
    <w:basedOn w:val="a"/>
    <w:next w:val="a"/>
    <w:qFormat/>
    <w:pPr>
      <w:keepNext/>
      <w:spacing w:line="720" w:lineRule="auto"/>
      <w:outlineLvl w:val="1"/>
    </w:pPr>
    <w:rPr>
      <w:rFonts w:ascii="Arial" w:hAnsi="Arial"/>
      <w:b/>
      <w:bCs/>
      <w:sz w:val="48"/>
      <w:szCs w:val="48"/>
    </w:rPr>
  </w:style>
  <w:style w:type="paragraph" w:styleId="3">
    <w:name w:val="heading 3"/>
    <w:basedOn w:val="a"/>
    <w:next w:val="a"/>
    <w:qFormat/>
    <w:pPr>
      <w:keepNext/>
      <w:outlineLvl w:val="2"/>
    </w:pPr>
    <w:rPr>
      <w:sz w:val="40"/>
    </w:rPr>
  </w:style>
  <w:style w:type="paragraph" w:styleId="9">
    <w:name w:val="heading 9"/>
    <w:basedOn w:val="a"/>
    <w:next w:val="a0"/>
    <w:qFormat/>
    <w:pPr>
      <w:keepNext/>
      <w:adjustRightInd w:val="0"/>
      <w:jc w:val="center"/>
      <w:textAlignment w:val="baseline"/>
      <w:outlineLvl w:val="8"/>
    </w:pPr>
    <w:rPr>
      <w:rFonts w:eastAsia="超研澤粗隸"/>
      <w:b/>
      <w:kern w:val="0"/>
      <w:szCs w:val="20"/>
    </w:rPr>
  </w:style>
  <w:style w:type="character" w:default="1" w:styleId="a1">
    <w:name w:val="Default Paragraph Font"/>
    <w:semiHidden/>
  </w:style>
  <w:style w:type="table" w:default="1" w:styleId="a2">
    <w:name w:val="Normal Table"/>
    <w:semiHidden/>
    <w:tblPr>
      <w:tblInd w:w="0" w:type="dxa"/>
      <w:tblCellMar>
        <w:top w:w="0" w:type="dxa"/>
        <w:left w:w="108" w:type="dxa"/>
        <w:bottom w:w="0" w:type="dxa"/>
        <w:right w:w="108" w:type="dxa"/>
      </w:tblCellMar>
    </w:tblPr>
  </w:style>
  <w:style w:type="numbering" w:default="1" w:styleId="a3">
    <w:name w:val="No List"/>
    <w:semiHidden/>
  </w:style>
  <w:style w:type="paragraph" w:styleId="a0">
    <w:name w:val="Normal Indent"/>
    <w:basedOn w:val="a"/>
    <w:pPr>
      <w:ind w:leftChars="200" w:left="480"/>
    </w:pPr>
  </w:style>
  <w:style w:type="paragraph" w:styleId="a4">
    <w:name w:val="header"/>
    <w:basedOn w:val="a"/>
    <w:link w:val="a5"/>
    <w:pPr>
      <w:tabs>
        <w:tab w:val="center" w:pos="4153"/>
        <w:tab w:val="right" w:pos="8306"/>
      </w:tabs>
      <w:snapToGrid w:val="0"/>
    </w:pPr>
    <w:rPr>
      <w:sz w:val="20"/>
      <w:szCs w:val="20"/>
    </w:rPr>
  </w:style>
  <w:style w:type="paragraph" w:styleId="a6">
    <w:name w:val="footer"/>
    <w:basedOn w:val="a"/>
    <w:pPr>
      <w:tabs>
        <w:tab w:val="center" w:pos="4153"/>
        <w:tab w:val="right" w:pos="8306"/>
      </w:tabs>
      <w:snapToGrid w:val="0"/>
    </w:pPr>
    <w:rPr>
      <w:sz w:val="20"/>
      <w:szCs w:val="20"/>
    </w:rPr>
  </w:style>
  <w:style w:type="character" w:styleId="a7">
    <w:name w:val="page number"/>
    <w:basedOn w:val="a1"/>
  </w:style>
  <w:style w:type="paragraph" w:styleId="a8">
    <w:name w:val="annotation text"/>
    <w:basedOn w:val="a"/>
    <w:semiHidden/>
    <w:rPr>
      <w:szCs w:val="20"/>
    </w:rPr>
  </w:style>
  <w:style w:type="paragraph" w:styleId="a9">
    <w:name w:val="Body Text Indent"/>
    <w:basedOn w:val="a"/>
    <w:pPr>
      <w:ind w:left="425"/>
    </w:pPr>
    <w:rPr>
      <w:rFonts w:eastAsia="標楷體"/>
    </w:rPr>
  </w:style>
  <w:style w:type="paragraph" w:styleId="20">
    <w:name w:val="Body Text Indent 2"/>
    <w:basedOn w:val="a"/>
    <w:pPr>
      <w:ind w:left="425" w:firstLineChars="547" w:firstLine="1313"/>
    </w:pPr>
    <w:rPr>
      <w:rFonts w:eastAsia="標楷體"/>
    </w:rPr>
  </w:style>
  <w:style w:type="paragraph" w:styleId="30">
    <w:name w:val="Body Text Indent 3"/>
    <w:basedOn w:val="a"/>
    <w:pPr>
      <w:ind w:leftChars="737" w:left="1769" w:firstLineChars="12" w:firstLine="29"/>
    </w:pPr>
    <w:rPr>
      <w:rFonts w:eastAsia="標楷體"/>
    </w:rPr>
  </w:style>
  <w:style w:type="paragraph" w:styleId="aa">
    <w:name w:val="Balloon Text"/>
    <w:basedOn w:val="a"/>
    <w:semiHidden/>
    <w:rsid w:val="00F1322B"/>
    <w:rPr>
      <w:rFonts w:ascii="Arial" w:hAnsi="Arial"/>
      <w:sz w:val="18"/>
      <w:szCs w:val="18"/>
    </w:rPr>
  </w:style>
  <w:style w:type="table" w:styleId="ab">
    <w:name w:val="Table Grid"/>
    <w:basedOn w:val="a2"/>
    <w:rsid w:val="0057736B"/>
    <w:rPr>
      <w:rFonts w:eastAsia="Batan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Body Text"/>
    <w:basedOn w:val="a"/>
    <w:rsid w:val="0057736B"/>
    <w:pPr>
      <w:spacing w:after="120"/>
    </w:pPr>
  </w:style>
  <w:style w:type="character" w:styleId="ad">
    <w:name w:val="Hyperlink"/>
    <w:rsid w:val="0057736B"/>
    <w:rPr>
      <w:color w:val="0000FF"/>
      <w:u w:val="single"/>
    </w:rPr>
  </w:style>
  <w:style w:type="paragraph" w:customStyle="1" w:styleId="LegalNotice">
    <w:name w:val="Legal Notice"/>
    <w:basedOn w:val="ae"/>
    <w:rsid w:val="0057736B"/>
    <w:pPr>
      <w:widowControl/>
    </w:pPr>
    <w:rPr>
      <w:rFonts w:ascii="Times New Roman" w:eastAsia="Times New Roman" w:hAnsi="Times New Roman"/>
      <w:b/>
      <w:iCs w:val="0"/>
      <w:kern w:val="0"/>
      <w:sz w:val="20"/>
      <w:lang w:eastAsia="en-US"/>
    </w:rPr>
  </w:style>
  <w:style w:type="paragraph" w:customStyle="1" w:styleId="Revision">
    <w:name w:val="Revision"/>
    <w:basedOn w:val="af"/>
    <w:next w:val="a"/>
    <w:rsid w:val="0057736B"/>
    <w:pPr>
      <w:widowControl/>
      <w:tabs>
        <w:tab w:val="left" w:pos="2160"/>
        <w:tab w:val="left" w:pos="3600"/>
        <w:tab w:val="left" w:pos="5760"/>
        <w:tab w:val="left" w:pos="8640"/>
      </w:tabs>
      <w:ind w:leftChars="0" w:left="245" w:hanging="245"/>
      <w:jc w:val="center"/>
    </w:pPr>
    <w:rPr>
      <w:rFonts w:ascii="Times" w:eastAsia="Times New Roman" w:hAnsi="Times"/>
      <w:b/>
      <w:noProof/>
      <w:kern w:val="0"/>
      <w:sz w:val="40"/>
      <w:lang w:eastAsia="en-US"/>
    </w:rPr>
  </w:style>
  <w:style w:type="paragraph" w:styleId="10">
    <w:name w:val="toc 1"/>
    <w:basedOn w:val="a"/>
    <w:next w:val="a"/>
    <w:autoRedefine/>
    <w:semiHidden/>
    <w:rsid w:val="0057736B"/>
    <w:pPr>
      <w:widowControl/>
      <w:spacing w:before="360"/>
      <w:ind w:right="-360"/>
    </w:pPr>
    <w:rPr>
      <w:rFonts w:cs="Arial"/>
      <w:b/>
      <w:bCs/>
      <w:caps/>
      <w:kern w:val="0"/>
      <w:sz w:val="20"/>
      <w:lang w:eastAsia="en-US"/>
    </w:rPr>
  </w:style>
  <w:style w:type="table" w:styleId="af0">
    <w:name w:val="Table Professional"/>
    <w:basedOn w:val="a2"/>
    <w:rsid w:val="0057736B"/>
    <w:pPr>
      <w:ind w:left="840" w:right="-36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customStyle="1" w:styleId="headersm1">
    <w:name w:val="headersm1"/>
    <w:rsid w:val="0057736B"/>
    <w:rPr>
      <w:rFonts w:ascii="Arial" w:hAnsi="Arial" w:cs="Arial" w:hint="default"/>
      <w:b/>
      <w:bCs/>
      <w:strike w:val="0"/>
      <w:dstrike w:val="0"/>
      <w:color w:val="31307B"/>
      <w:sz w:val="24"/>
      <w:szCs w:val="24"/>
      <w:u w:val="none"/>
      <w:effect w:val="none"/>
    </w:rPr>
  </w:style>
  <w:style w:type="paragraph" w:styleId="21">
    <w:name w:val="toc 2"/>
    <w:basedOn w:val="a"/>
    <w:next w:val="a"/>
    <w:autoRedefine/>
    <w:semiHidden/>
    <w:rsid w:val="0057736B"/>
    <w:pPr>
      <w:widowControl/>
      <w:ind w:left="200" w:right="-360"/>
    </w:pPr>
    <w:rPr>
      <w:kern w:val="0"/>
      <w:sz w:val="20"/>
      <w:szCs w:val="20"/>
      <w:lang w:eastAsia="en-US"/>
    </w:rPr>
  </w:style>
  <w:style w:type="paragraph" w:styleId="ae">
    <w:name w:val="Subtitle"/>
    <w:basedOn w:val="a"/>
    <w:qFormat/>
    <w:rsid w:val="0057736B"/>
    <w:pPr>
      <w:spacing w:after="60"/>
      <w:jc w:val="center"/>
      <w:outlineLvl w:val="1"/>
    </w:pPr>
    <w:rPr>
      <w:rFonts w:ascii="Arial" w:hAnsi="Arial" w:cs="Arial"/>
      <w:i/>
      <w:iCs/>
    </w:rPr>
  </w:style>
  <w:style w:type="paragraph" w:styleId="af">
    <w:name w:val="table of authorities"/>
    <w:basedOn w:val="a"/>
    <w:next w:val="a"/>
    <w:semiHidden/>
    <w:rsid w:val="0057736B"/>
    <w:pPr>
      <w:ind w:leftChars="200" w:left="480"/>
    </w:pPr>
  </w:style>
  <w:style w:type="paragraph" w:styleId="af1">
    <w:name w:val="Date"/>
    <w:basedOn w:val="a"/>
    <w:next w:val="a"/>
    <w:rsid w:val="00366FC6"/>
    <w:pPr>
      <w:jc w:val="right"/>
    </w:pPr>
  </w:style>
  <w:style w:type="character" w:styleId="af2">
    <w:name w:val="Intense Emphasis"/>
    <w:uiPriority w:val="21"/>
    <w:qFormat/>
    <w:rsid w:val="00024653"/>
    <w:rPr>
      <w:b/>
      <w:bCs/>
      <w:i/>
      <w:iCs/>
      <w:color w:val="4F81BD"/>
    </w:rPr>
  </w:style>
  <w:style w:type="paragraph" w:styleId="af3">
    <w:name w:val="Block Text"/>
    <w:basedOn w:val="a"/>
    <w:rsid w:val="007813D9"/>
    <w:pPr>
      <w:tabs>
        <w:tab w:val="left" w:pos="1920"/>
        <w:tab w:val="left" w:pos="2880"/>
        <w:tab w:val="left" w:pos="3840"/>
        <w:tab w:val="left" w:pos="4800"/>
        <w:tab w:val="left" w:pos="5760"/>
      </w:tabs>
      <w:autoSpaceDE w:val="0"/>
      <w:autoSpaceDN w:val="0"/>
      <w:adjustRightInd w:val="0"/>
      <w:spacing w:line="440" w:lineRule="atLeast"/>
      <w:ind w:leftChars="150" w:left="1440" w:right="440" w:hangingChars="450" w:hanging="1080"/>
      <w:textAlignment w:val="baseline"/>
    </w:pPr>
    <w:rPr>
      <w:rFonts w:ascii="標楷體" w:eastAsia="標楷體"/>
      <w:kern w:val="0"/>
      <w:szCs w:val="20"/>
    </w:rPr>
  </w:style>
  <w:style w:type="paragraph" w:customStyle="1" w:styleId="Default">
    <w:name w:val="Default"/>
    <w:rsid w:val="00941026"/>
    <w:pPr>
      <w:widowControl w:val="0"/>
      <w:autoSpaceDE w:val="0"/>
      <w:autoSpaceDN w:val="0"/>
      <w:adjustRightInd w:val="0"/>
    </w:pPr>
    <w:rPr>
      <w:color w:val="000000"/>
      <w:sz w:val="24"/>
      <w:szCs w:val="24"/>
    </w:rPr>
  </w:style>
  <w:style w:type="paragraph" w:styleId="Web">
    <w:name w:val="Normal (Web)"/>
    <w:basedOn w:val="a"/>
    <w:uiPriority w:val="99"/>
    <w:unhideWhenUsed/>
    <w:rsid w:val="00143C73"/>
    <w:pPr>
      <w:widowControl/>
      <w:spacing w:before="100" w:beforeAutospacing="1" w:after="100" w:afterAutospacing="1"/>
    </w:pPr>
    <w:rPr>
      <w:rFonts w:ascii="新細明體" w:hAnsi="新細明體" w:cs="新細明體"/>
      <w:kern w:val="0"/>
    </w:rPr>
  </w:style>
  <w:style w:type="character" w:customStyle="1" w:styleId="a5">
    <w:name w:val="頁首 字元"/>
    <w:link w:val="a4"/>
    <w:rsid w:val="00682B73"/>
    <w:rPr>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58977656">
      <w:bodyDiv w:val="1"/>
      <w:marLeft w:val="0"/>
      <w:marRight w:val="0"/>
      <w:marTop w:val="0"/>
      <w:marBottom w:val="0"/>
      <w:divBdr>
        <w:top w:val="none" w:sz="0" w:space="0" w:color="auto"/>
        <w:left w:val="none" w:sz="0" w:space="0" w:color="auto"/>
        <w:bottom w:val="none" w:sz="0" w:space="0" w:color="auto"/>
        <w:right w:val="none" w:sz="0" w:space="0" w:color="auto"/>
      </w:divBdr>
    </w:div>
    <w:div w:id="2139297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package" Target="embeddings/Microsoft_Excel____1.xlsx"/><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64B84A-F643-47E5-A698-C2E58E820D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101</Words>
  <Characters>581</Characters>
  <Application>Microsoft Office Word</Application>
  <DocSecurity>0</DocSecurity>
  <Lines>4</Lines>
  <Paragraphs>1</Paragraphs>
  <ScaleCrop>false</ScaleCrop>
  <LinksUpToDate>false</LinksUpToDate>
  <CharactersWithSpaces>681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2022-11-21T07:27:00Z</dcterms:created>
  <dcterms:modified xsi:type="dcterms:W3CDTF">2022-11-21T07:27:00Z</dcterms:modified>
</cp:coreProperties>
</file>