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35" w:rsidRDefault="009E6135" w:rsidP="009E6135">
      <w:pPr>
        <w:numPr>
          <w:ilvl w:val="0"/>
          <w:numId w:val="16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作業流程圖：</w:t>
      </w:r>
    </w:p>
    <w:p w:rsidR="009E6135" w:rsidRPr="009306E9" w:rsidRDefault="0020016F" w:rsidP="009E6135">
      <w:pPr>
        <w:jc w:val="center"/>
        <w:rPr>
          <w:rFonts w:ascii="標楷體" w:eastAsia="標楷體" w:hAnsi="標楷體" w:hint="eastAsia"/>
          <w:b/>
          <w:sz w:val="36"/>
          <w:szCs w:val="36"/>
        </w:rPr>
      </w:pPr>
      <w:r w:rsidRPr="0020016F">
        <w:rPr>
          <w:rFonts w:ascii="標楷體" w:eastAsia="標楷體" w:hAnsi="標楷體" w:hint="eastAsia"/>
          <w:b/>
          <w:sz w:val="36"/>
          <w:szCs w:val="36"/>
        </w:rPr>
        <w:t>實體館藏收錄</w:t>
      </w:r>
      <w:r w:rsidR="00B622DC" w:rsidRPr="00B622DC">
        <w:rPr>
          <w:rFonts w:ascii="標楷體" w:eastAsia="標楷體" w:hAnsi="標楷體" w:hint="eastAsia"/>
          <w:b/>
          <w:sz w:val="36"/>
          <w:szCs w:val="36"/>
        </w:rPr>
        <w:t>作業</w:t>
      </w:r>
      <w:r w:rsidR="001E540D">
        <w:rPr>
          <w:rFonts w:ascii="標楷體" w:eastAsia="標楷體" w:hAnsi="標楷體" w:hint="eastAsia"/>
          <w:b/>
          <w:sz w:val="36"/>
          <w:szCs w:val="36"/>
        </w:rPr>
        <w:t>程序</w:t>
      </w:r>
    </w:p>
    <w:p w:rsidR="009E6135" w:rsidRDefault="00E2085A" w:rsidP="005C5FC6">
      <w:pPr>
        <w:jc w:val="center"/>
        <w:rPr>
          <w:rFonts w:eastAsia="標楷體" w:hint="eastAsia"/>
          <w:b/>
        </w:rPr>
      </w:pPr>
      <w:r w:rsidRPr="00F36668">
        <w:rPr>
          <w:rFonts w:hint="eastAsia"/>
          <w:noProof/>
        </w:rPr>
        <w:drawing>
          <wp:inline distT="0" distB="0" distL="0" distR="0">
            <wp:extent cx="6657975" cy="7381875"/>
            <wp:effectExtent l="0" t="0" r="9525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F0" w:rsidRPr="00AC416F" w:rsidRDefault="009E6135" w:rsidP="00492619">
      <w:pPr>
        <w:rPr>
          <w:rFonts w:eastAsia="標楷體" w:hint="eastAsia"/>
          <w:b/>
        </w:rPr>
      </w:pPr>
      <w:r>
        <w:rPr>
          <w:rFonts w:eastAsia="標楷體"/>
          <w:b/>
        </w:rPr>
        <w:br w:type="page"/>
      </w:r>
      <w:r w:rsidR="00492619">
        <w:rPr>
          <w:rFonts w:eastAsia="標楷體" w:hint="eastAsia"/>
          <w:b/>
        </w:rPr>
        <w:lastRenderedPageBreak/>
        <w:t>2.</w:t>
      </w:r>
      <w:r w:rsidR="00743797">
        <w:rPr>
          <w:rFonts w:eastAsia="標楷體" w:hint="eastAsia"/>
          <w:b/>
        </w:rPr>
        <w:t xml:space="preserve">  </w:t>
      </w:r>
      <w:r w:rsidRPr="00AC416F">
        <w:rPr>
          <w:rFonts w:eastAsia="標楷體" w:hint="eastAsia"/>
          <w:b/>
        </w:rPr>
        <w:t>作業</w:t>
      </w:r>
      <w:r w:rsidR="0090691F">
        <w:rPr>
          <w:rFonts w:eastAsia="標楷體" w:hint="eastAsia"/>
          <w:b/>
        </w:rPr>
        <w:t>程序</w:t>
      </w:r>
      <w:r w:rsidRPr="00AC416F">
        <w:rPr>
          <w:rFonts w:eastAsia="標楷體" w:hint="eastAsia"/>
          <w:b/>
        </w:rPr>
        <w:t>：</w:t>
      </w:r>
    </w:p>
    <w:p w:rsidR="00D85D4B" w:rsidRDefault="00F36668" w:rsidP="0080336C">
      <w:pPr>
        <w:pStyle w:val="Default"/>
        <w:numPr>
          <w:ilvl w:val="0"/>
          <w:numId w:val="38"/>
        </w:numPr>
        <w:spacing w:line="180" w:lineRule="auto"/>
        <w:rPr>
          <w:rFonts w:eastAsia="標楷體" w:hint="eastAsia"/>
        </w:rPr>
      </w:pPr>
      <w:r>
        <w:rPr>
          <w:rFonts w:eastAsia="標楷體" w:hint="eastAsia"/>
        </w:rPr>
        <w:t>新到館資料，先確認是否</w:t>
      </w:r>
      <w:r w:rsidR="005A4664">
        <w:rPr>
          <w:rFonts w:eastAsia="標楷體" w:hint="eastAsia"/>
        </w:rPr>
        <w:t>若</w:t>
      </w:r>
      <w:r w:rsidR="00EA6470">
        <w:rPr>
          <w:rFonts w:eastAsia="標楷體" w:hint="eastAsia"/>
        </w:rPr>
        <w:t>有委外編目</w:t>
      </w:r>
    </w:p>
    <w:p w:rsidR="00EA6470" w:rsidRPr="00F25BAE" w:rsidRDefault="00EA6470" w:rsidP="00F25BAE">
      <w:pPr>
        <w:pStyle w:val="af3"/>
        <w:ind w:leftChars="0" w:firstLine="425"/>
        <w:rPr>
          <w:rFonts w:ascii="Times New Roman" w:eastAsia="標楷體" w:hAnsi="Times New Roman" w:hint="eastAsia"/>
        </w:rPr>
      </w:pPr>
      <w:r w:rsidRPr="00F25BAE">
        <w:rPr>
          <w:rFonts w:ascii="Times New Roman" w:eastAsia="標楷體" w:hAnsi="Times New Roman" w:hint="eastAsia"/>
        </w:rPr>
        <w:t>2.1.1</w:t>
      </w:r>
      <w:r w:rsidR="002E2283" w:rsidRPr="00F25BAE">
        <w:rPr>
          <w:rFonts w:ascii="Times New Roman" w:eastAsia="標楷體" w:hAnsi="Times New Roman" w:hint="eastAsia"/>
        </w:rPr>
        <w:t xml:space="preserve"> </w:t>
      </w:r>
      <w:r w:rsidRPr="00F25BAE">
        <w:rPr>
          <w:rFonts w:ascii="Times New Roman" w:eastAsia="標楷體" w:hAnsi="Times New Roman" w:hint="eastAsia"/>
        </w:rPr>
        <w:t>直接</w:t>
      </w:r>
      <w:r w:rsidR="005A4664" w:rsidRPr="00F25BAE">
        <w:rPr>
          <w:rFonts w:ascii="Times New Roman" w:eastAsia="標楷體" w:hAnsi="Times New Roman" w:hint="eastAsia"/>
        </w:rPr>
        <w:t>將</w:t>
      </w:r>
      <w:r w:rsidR="005A4664" w:rsidRPr="00F25BAE">
        <w:rPr>
          <w:rFonts w:ascii="Times New Roman" w:eastAsia="標楷體" w:hAnsi="Times New Roman" w:hint="eastAsia"/>
        </w:rPr>
        <w:t>ISO</w:t>
      </w:r>
      <w:r w:rsidR="005A4664" w:rsidRPr="00F25BAE">
        <w:rPr>
          <w:rFonts w:ascii="Times New Roman" w:eastAsia="標楷體" w:hAnsi="Times New Roman" w:hint="eastAsia"/>
        </w:rPr>
        <w:t>檔</w:t>
      </w:r>
      <w:r w:rsidRPr="00F25BAE">
        <w:rPr>
          <w:rFonts w:ascii="Times New Roman" w:eastAsia="標楷體" w:hAnsi="Times New Roman" w:hint="eastAsia"/>
        </w:rPr>
        <w:t>匯入圖書館自動化系統，需選擇機讀編目類型、格式。</w:t>
      </w:r>
    </w:p>
    <w:p w:rsidR="005A4664" w:rsidRPr="00F25BAE" w:rsidRDefault="00EA6470" w:rsidP="00F25BAE">
      <w:pPr>
        <w:pStyle w:val="af3"/>
        <w:ind w:leftChars="0" w:firstLine="425"/>
        <w:rPr>
          <w:rFonts w:ascii="Times New Roman" w:eastAsia="標楷體" w:hAnsi="Times New Roman" w:hint="eastAsia"/>
        </w:rPr>
      </w:pPr>
      <w:r w:rsidRPr="00F25BAE">
        <w:rPr>
          <w:rFonts w:ascii="Times New Roman" w:eastAsia="標楷體" w:hAnsi="Times New Roman" w:hint="eastAsia"/>
        </w:rPr>
        <w:t>2.1.2</w:t>
      </w:r>
      <w:r w:rsidR="002E2283" w:rsidRPr="00F25BAE">
        <w:rPr>
          <w:rFonts w:ascii="Times New Roman" w:eastAsia="標楷體" w:hAnsi="Times New Roman" w:hint="eastAsia"/>
        </w:rPr>
        <w:t xml:space="preserve"> </w:t>
      </w:r>
      <w:r w:rsidRPr="00F25BAE">
        <w:rPr>
          <w:rFonts w:ascii="Times New Roman" w:eastAsia="標楷體" w:hAnsi="Times New Roman" w:hint="eastAsia"/>
        </w:rPr>
        <w:t>匯入若有出現館藏</w:t>
      </w:r>
      <w:r w:rsidR="005A4664" w:rsidRPr="00F25BAE">
        <w:rPr>
          <w:rFonts w:ascii="Times New Roman" w:eastAsia="標楷體" w:hAnsi="Times New Roman" w:hint="eastAsia"/>
        </w:rPr>
        <w:t>異常訊息</w:t>
      </w:r>
      <w:r w:rsidRPr="00F25BAE">
        <w:rPr>
          <w:rFonts w:ascii="Times New Roman" w:eastAsia="標楷體" w:hAnsi="Times New Roman" w:hint="eastAsia"/>
        </w:rPr>
        <w:t>，需</w:t>
      </w:r>
      <w:r w:rsidR="005A4664" w:rsidRPr="00F25BAE">
        <w:rPr>
          <w:rFonts w:ascii="Times New Roman" w:eastAsia="標楷體" w:hAnsi="Times New Roman" w:hint="eastAsia"/>
        </w:rPr>
        <w:t>作進一步</w:t>
      </w:r>
      <w:r w:rsidR="002E2283" w:rsidRPr="00F25BAE">
        <w:rPr>
          <w:rFonts w:ascii="Times New Roman" w:eastAsia="標楷體" w:hAnsi="Times New Roman" w:hint="eastAsia"/>
        </w:rPr>
        <w:t>確認</w:t>
      </w:r>
      <w:r w:rsidR="005A4664" w:rsidRPr="00F25BAE">
        <w:rPr>
          <w:rFonts w:ascii="Times New Roman" w:eastAsia="標楷體" w:hAnsi="Times New Roman" w:hint="eastAsia"/>
        </w:rPr>
        <w:t>問題所在。</w:t>
      </w:r>
    </w:p>
    <w:p w:rsidR="00F25BAE" w:rsidRPr="00F25BAE" w:rsidRDefault="005A4664" w:rsidP="00F25BAE">
      <w:pPr>
        <w:pStyle w:val="af3"/>
        <w:ind w:leftChars="0" w:firstLine="425"/>
        <w:rPr>
          <w:rFonts w:ascii="Times New Roman" w:eastAsia="標楷體" w:hAnsi="Times New Roman" w:hint="eastAsia"/>
        </w:rPr>
      </w:pPr>
      <w:r w:rsidRPr="00F25BAE">
        <w:rPr>
          <w:rFonts w:ascii="Times New Roman" w:eastAsia="標楷體" w:hAnsi="Times New Roman" w:hint="eastAsia"/>
        </w:rPr>
        <w:t xml:space="preserve">2.1.3 </w:t>
      </w:r>
      <w:r w:rsidRPr="00F25BAE">
        <w:rPr>
          <w:rFonts w:ascii="Times New Roman" w:eastAsia="標楷體" w:hAnsi="Times New Roman" w:hint="eastAsia"/>
        </w:rPr>
        <w:t>若為</w:t>
      </w:r>
      <w:r w:rsidR="002E2283" w:rsidRPr="00F25BAE">
        <w:rPr>
          <w:rFonts w:ascii="Times New Roman" w:eastAsia="標楷體" w:hAnsi="Times New Roman" w:hint="eastAsia"/>
        </w:rPr>
        <w:t>電子書館藏</w:t>
      </w:r>
      <w:r w:rsidRPr="00F25BAE">
        <w:rPr>
          <w:rFonts w:ascii="Times New Roman" w:eastAsia="標楷體" w:hAnsi="Times New Roman" w:hint="eastAsia"/>
        </w:rPr>
        <w:t>與實體館藏</w:t>
      </w:r>
      <w:r w:rsidR="00F25BAE" w:rsidRPr="00F25BAE">
        <w:rPr>
          <w:rFonts w:ascii="Times New Roman" w:eastAsia="標楷體" w:hAnsi="Times New Roman" w:hint="eastAsia"/>
        </w:rPr>
        <w:t>相衝，則選擇各建獨立編目檔</w:t>
      </w:r>
      <w:r w:rsidR="00EB6BDC">
        <w:rPr>
          <w:rFonts w:ascii="Times New Roman" w:eastAsia="標楷體" w:hAnsi="Times New Roman" w:hint="eastAsia"/>
        </w:rPr>
        <w:t>。</w:t>
      </w:r>
    </w:p>
    <w:p w:rsidR="00EA6470" w:rsidRPr="00F25BAE" w:rsidRDefault="00F25BAE" w:rsidP="00F25BAE">
      <w:pPr>
        <w:pStyle w:val="af3"/>
        <w:ind w:leftChars="0" w:firstLine="425"/>
        <w:rPr>
          <w:rFonts w:ascii="Times New Roman" w:eastAsia="標楷體" w:hAnsi="Times New Roman" w:hint="eastAsia"/>
        </w:rPr>
      </w:pPr>
      <w:r w:rsidRPr="00F25BAE">
        <w:rPr>
          <w:rFonts w:ascii="Times New Roman" w:eastAsia="標楷體" w:hAnsi="Times New Roman" w:hint="eastAsia"/>
        </w:rPr>
        <w:t xml:space="preserve">2.1.4 </w:t>
      </w:r>
      <w:r w:rsidRPr="00F25BAE">
        <w:rPr>
          <w:rFonts w:ascii="Times New Roman" w:eastAsia="標楷體" w:hAnsi="Times New Roman" w:hint="eastAsia"/>
        </w:rPr>
        <w:t>若為</w:t>
      </w:r>
      <w:r w:rsidR="002E2283" w:rsidRPr="00F25BAE">
        <w:rPr>
          <w:rFonts w:ascii="Times New Roman" w:eastAsia="標楷體" w:hAnsi="Times New Roman" w:hint="eastAsia"/>
        </w:rPr>
        <w:t>複本</w:t>
      </w:r>
      <w:r w:rsidRPr="00F25BAE">
        <w:rPr>
          <w:rFonts w:ascii="Times New Roman" w:eastAsia="標楷體" w:hAnsi="Times New Roman" w:hint="eastAsia"/>
        </w:rPr>
        <w:t>，則只新增館藏段資料</w:t>
      </w:r>
      <w:r w:rsidR="002E2283" w:rsidRPr="00F25BAE">
        <w:rPr>
          <w:rFonts w:ascii="Times New Roman" w:eastAsia="標楷體" w:hAnsi="Times New Roman" w:hint="eastAsia"/>
        </w:rPr>
        <w:t>。</w:t>
      </w:r>
    </w:p>
    <w:p w:rsidR="005A4664" w:rsidRPr="005A4664" w:rsidRDefault="00F36668" w:rsidP="002E2283">
      <w:pPr>
        <w:pStyle w:val="af3"/>
        <w:numPr>
          <w:ilvl w:val="0"/>
          <w:numId w:val="38"/>
        </w:numPr>
        <w:ind w:leftChars="0"/>
        <w:rPr>
          <w:rFonts w:ascii="Times New Roman" w:eastAsia="標楷體" w:hAnsi="Times New Roman" w:hint="eastAsia"/>
        </w:rPr>
      </w:pPr>
      <w:r>
        <w:rPr>
          <w:rFonts w:eastAsia="標楷體" w:hint="eastAsia"/>
        </w:rPr>
        <w:t>新到館資料，</w:t>
      </w:r>
      <w:r w:rsidR="005A4664">
        <w:rPr>
          <w:rFonts w:eastAsia="標楷體" w:hint="eastAsia"/>
        </w:rPr>
        <w:t>若沒有委外編目</w:t>
      </w:r>
    </w:p>
    <w:p w:rsidR="00A874B2" w:rsidRPr="002E2283" w:rsidRDefault="005A4664" w:rsidP="005A4664">
      <w:pPr>
        <w:pStyle w:val="af3"/>
        <w:ind w:leftChars="0"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2.2.1</w:t>
      </w:r>
      <w:r>
        <w:rPr>
          <w:rFonts w:ascii="Times New Roman" w:eastAsia="標楷體" w:hAnsi="Times New Roman" w:hint="eastAsia"/>
        </w:rPr>
        <w:t>先在</w:t>
      </w:r>
      <w:r>
        <w:rPr>
          <w:rFonts w:eastAsia="標楷體" w:hint="eastAsia"/>
        </w:rPr>
        <w:t>圖書館自動化系統進行</w:t>
      </w:r>
      <w:r w:rsidR="002E2283">
        <w:rPr>
          <w:rFonts w:ascii="Times New Roman" w:eastAsia="標楷體" w:hAnsi="Times New Roman" w:hint="eastAsia"/>
        </w:rPr>
        <w:t>館藏</w:t>
      </w:r>
      <w:r w:rsidR="002E2283" w:rsidRPr="002E2283">
        <w:rPr>
          <w:rFonts w:ascii="Times New Roman" w:eastAsia="標楷體" w:hAnsi="Times New Roman" w:hint="eastAsia"/>
        </w:rPr>
        <w:t>複本查核</w:t>
      </w:r>
      <w:r>
        <w:rPr>
          <w:rFonts w:eastAsia="標楷體" w:hint="eastAsia"/>
        </w:rPr>
        <w:t>，若</w:t>
      </w:r>
      <w:r w:rsidR="002E2283" w:rsidRPr="002E2283">
        <w:rPr>
          <w:rFonts w:eastAsia="標楷體" w:hint="eastAsia"/>
        </w:rPr>
        <w:t>有館藏</w:t>
      </w:r>
      <w:r>
        <w:rPr>
          <w:rFonts w:eastAsia="標楷體" w:hint="eastAsia"/>
        </w:rPr>
        <w:t>且館藏數量未超過</w:t>
      </w:r>
      <w:r>
        <w:rPr>
          <w:rFonts w:eastAsia="標楷體" w:hint="eastAsia"/>
        </w:rPr>
        <w:t>5</w:t>
      </w:r>
      <w:r>
        <w:rPr>
          <w:rFonts w:eastAsia="標楷體" w:hint="eastAsia"/>
        </w:rPr>
        <w:t>冊</w:t>
      </w:r>
      <w:r w:rsidR="002E2283" w:rsidRPr="002E2283">
        <w:rPr>
          <w:rFonts w:eastAsia="標楷體" w:hint="eastAsia"/>
        </w:rPr>
        <w:t>，</w:t>
      </w:r>
      <w:r>
        <w:rPr>
          <w:rFonts w:eastAsia="標楷體" w:hint="eastAsia"/>
        </w:rPr>
        <w:t>則</w:t>
      </w:r>
      <w:r w:rsidR="002E2283" w:rsidRPr="002E2283">
        <w:rPr>
          <w:rFonts w:eastAsia="標楷體" w:hint="eastAsia"/>
        </w:rPr>
        <w:t>新增</w:t>
      </w:r>
      <w:r w:rsidR="00F25BAE">
        <w:rPr>
          <w:rFonts w:eastAsia="標楷體" w:hint="eastAsia"/>
        </w:rPr>
        <w:t>館藏段資料</w:t>
      </w:r>
      <w:r>
        <w:rPr>
          <w:rFonts w:eastAsia="標楷體" w:hint="eastAsia"/>
        </w:rPr>
        <w:t>。</w:t>
      </w:r>
    </w:p>
    <w:p w:rsidR="005A4664" w:rsidRDefault="00F36668" w:rsidP="0080336C">
      <w:pPr>
        <w:pStyle w:val="af3"/>
        <w:numPr>
          <w:ilvl w:val="0"/>
          <w:numId w:val="38"/>
        </w:numPr>
        <w:ind w:leftChars="0"/>
        <w:rPr>
          <w:rFonts w:ascii="Times New Roman" w:eastAsia="標楷體" w:hAnsi="Times New Roman" w:hint="eastAsia"/>
        </w:rPr>
      </w:pPr>
      <w:r>
        <w:rPr>
          <w:rFonts w:eastAsia="標楷體" w:hint="eastAsia"/>
        </w:rPr>
        <w:t>新到館資料，</w:t>
      </w:r>
      <w:r w:rsidR="005A4664" w:rsidRPr="005A4664">
        <w:rPr>
          <w:rFonts w:eastAsia="標楷體" w:hint="eastAsia"/>
        </w:rPr>
        <w:t>若沒有委外編目</w:t>
      </w:r>
      <w:r w:rsidR="005A4664">
        <w:rPr>
          <w:rFonts w:eastAsia="標楷體" w:hint="eastAsia"/>
        </w:rPr>
        <w:t>且</w:t>
      </w:r>
      <w:r w:rsidR="005A4664">
        <w:rPr>
          <w:rFonts w:ascii="Times New Roman" w:eastAsia="標楷體" w:hAnsi="Times New Roman" w:hint="eastAsia"/>
        </w:rPr>
        <w:t>沒有館藏</w:t>
      </w:r>
    </w:p>
    <w:p w:rsidR="00D85D4B" w:rsidRPr="005A4664" w:rsidRDefault="005A4664" w:rsidP="005A4664">
      <w:pPr>
        <w:pStyle w:val="af3"/>
        <w:ind w:leftChars="0"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2.3.1</w:t>
      </w:r>
      <w:r>
        <w:rPr>
          <w:rFonts w:ascii="Times New Roman" w:eastAsia="標楷體" w:hAnsi="Times New Roman" w:hint="eastAsia"/>
        </w:rPr>
        <w:t>在</w:t>
      </w:r>
      <w:r>
        <w:rPr>
          <w:rFonts w:eastAsia="標楷體" w:hint="eastAsia"/>
        </w:rPr>
        <w:t>圖書館自動化系統機讀編目，新增一筆館藏進行</w:t>
      </w:r>
      <w:r w:rsidR="002E2283" w:rsidRPr="005A4664">
        <w:rPr>
          <w:rFonts w:ascii="Times New Roman" w:eastAsia="標楷體" w:hAnsi="Times New Roman" w:hint="eastAsia"/>
        </w:rPr>
        <w:t>原始編目</w:t>
      </w:r>
      <w:r w:rsidR="00F36668">
        <w:rPr>
          <w:rFonts w:ascii="Times New Roman" w:eastAsia="標楷體" w:hAnsi="Times New Roman" w:hint="eastAsia"/>
        </w:rPr>
        <w:t>。</w:t>
      </w:r>
    </w:p>
    <w:p w:rsidR="002E2283" w:rsidRDefault="002E2283" w:rsidP="002E2283">
      <w:pPr>
        <w:pStyle w:val="af3"/>
        <w:ind w:leftChars="0" w:left="905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2.3.</w:t>
      </w:r>
      <w:r w:rsidR="005A4664">
        <w:rPr>
          <w:rFonts w:ascii="Times New Roman" w:eastAsia="標楷體" w:hAnsi="Times New Roman" w:hint="eastAsia"/>
        </w:rPr>
        <w:t>2</w:t>
      </w:r>
      <w:r w:rsidR="005A4664">
        <w:rPr>
          <w:rFonts w:ascii="Times New Roman" w:eastAsia="標楷體" w:hAnsi="Times New Roman" w:hint="eastAsia"/>
        </w:rPr>
        <w:t>需留意索書號控制。</w:t>
      </w:r>
    </w:p>
    <w:p w:rsidR="00D85D4B" w:rsidRDefault="00D85D4B" w:rsidP="0080336C">
      <w:pPr>
        <w:pStyle w:val="af3"/>
        <w:numPr>
          <w:ilvl w:val="0"/>
          <w:numId w:val="38"/>
        </w:numPr>
        <w:ind w:leftChars="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圖書加工</w:t>
      </w:r>
    </w:p>
    <w:p w:rsidR="00D85D4B" w:rsidRDefault="00D85D4B" w:rsidP="00F25BAE">
      <w:pPr>
        <w:pStyle w:val="af3"/>
        <w:ind w:leftChars="0" w:left="851" w:firstLine="54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2.</w:t>
      </w:r>
      <w:r w:rsidR="002E2283">
        <w:rPr>
          <w:rFonts w:ascii="Times New Roman" w:eastAsia="標楷體" w:hAnsi="Times New Roman" w:hint="eastAsia"/>
        </w:rPr>
        <w:t>4</w:t>
      </w:r>
      <w:r>
        <w:rPr>
          <w:rFonts w:ascii="Times New Roman" w:eastAsia="標楷體" w:hAnsi="Times New Roman" w:hint="eastAsia"/>
        </w:rPr>
        <w:t>.1</w:t>
      </w:r>
      <w:r>
        <w:rPr>
          <w:rFonts w:ascii="Times New Roman" w:eastAsia="標楷體" w:hAnsi="Times New Roman" w:hint="eastAsia"/>
        </w:rPr>
        <w:tab/>
      </w:r>
      <w:r w:rsidR="00F25BAE">
        <w:rPr>
          <w:rFonts w:ascii="Times New Roman" w:eastAsia="標楷體" w:hAnsi="Times New Roman"/>
        </w:rPr>
        <w:t>圖書加工</w:t>
      </w:r>
      <w:r w:rsidR="00F25BAE">
        <w:rPr>
          <w:rFonts w:ascii="Times New Roman" w:eastAsia="標楷體" w:hAnsi="Times New Roman" w:hint="eastAsia"/>
        </w:rPr>
        <w:t>：</w:t>
      </w:r>
      <w:r w:rsidR="00F25BAE">
        <w:rPr>
          <w:rFonts w:ascii="Times New Roman" w:eastAsia="標楷體" w:hAnsi="Times New Roman"/>
        </w:rPr>
        <w:t>蓋館藏章</w:t>
      </w:r>
      <w:r w:rsidR="00F25BAE">
        <w:rPr>
          <w:rFonts w:ascii="Times New Roman" w:eastAsia="標楷體" w:hAnsi="Times New Roman" w:hint="eastAsia"/>
        </w:rPr>
        <w:t>、書口章及著作權章、</w:t>
      </w:r>
      <w:r w:rsidRPr="00220BDD">
        <w:rPr>
          <w:rFonts w:ascii="Times New Roman" w:eastAsia="標楷體" w:hAnsi="Times New Roman"/>
        </w:rPr>
        <w:t>貼到期單、登錄號、書標及護膜，</w:t>
      </w:r>
      <w:r w:rsidR="00F25BAE">
        <w:rPr>
          <w:rFonts w:ascii="Times New Roman" w:eastAsia="標楷體" w:hAnsi="Times New Roman" w:hint="eastAsia"/>
        </w:rPr>
        <w:t>若使用教補款需蓋教補章，</w:t>
      </w:r>
      <w:r w:rsidRPr="00220BDD">
        <w:rPr>
          <w:rFonts w:ascii="Times New Roman" w:eastAsia="標楷體" w:hAnsi="Times New Roman"/>
        </w:rPr>
        <w:t>最後進行書籍上磁工作。</w:t>
      </w:r>
    </w:p>
    <w:p w:rsidR="00F25BAE" w:rsidRPr="00F25BAE" w:rsidRDefault="00F25BAE" w:rsidP="00D85D4B">
      <w:pPr>
        <w:pStyle w:val="af3"/>
        <w:ind w:leftChars="0" w:firstLine="425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2.4.1</w:t>
      </w:r>
      <w:r>
        <w:rPr>
          <w:rFonts w:ascii="Times New Roman" w:eastAsia="標楷體" w:hAnsi="Times New Roman" w:hint="eastAsia"/>
        </w:rPr>
        <w:t>視聽加工：</w:t>
      </w:r>
      <w:r w:rsidRPr="00220BDD">
        <w:rPr>
          <w:rFonts w:ascii="Times New Roman" w:eastAsia="標楷體" w:hAnsi="Times New Roman"/>
        </w:rPr>
        <w:t>貼登錄號、書標及護膜</w:t>
      </w:r>
      <w:r>
        <w:rPr>
          <w:rFonts w:ascii="Times New Roman" w:eastAsia="標楷體" w:hAnsi="Times New Roman" w:hint="eastAsia"/>
        </w:rPr>
        <w:t>，若使用教補款需貼教補章，加上防盜盒。</w:t>
      </w:r>
    </w:p>
    <w:p w:rsidR="002E2283" w:rsidRDefault="002E2283" w:rsidP="0080336C">
      <w:pPr>
        <w:pStyle w:val="af3"/>
        <w:numPr>
          <w:ilvl w:val="0"/>
          <w:numId w:val="38"/>
        </w:numPr>
        <w:ind w:leftChars="0"/>
        <w:rPr>
          <w:rFonts w:ascii="Times New Roman" w:eastAsia="標楷體" w:hAnsi="Times New Roman" w:hint="eastAsia"/>
        </w:rPr>
      </w:pPr>
      <w:r w:rsidRPr="00220BDD">
        <w:rPr>
          <w:rFonts w:ascii="Times New Roman" w:eastAsia="標楷體" w:hAnsi="Times New Roman"/>
        </w:rPr>
        <w:t>附件加工</w:t>
      </w:r>
    </w:p>
    <w:p w:rsidR="002E2283" w:rsidRDefault="002E2283" w:rsidP="002E2283">
      <w:pPr>
        <w:pStyle w:val="af3"/>
        <w:ind w:leftChars="400" w:left="96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 xml:space="preserve">2.5.1 </w:t>
      </w:r>
      <w:r>
        <w:rPr>
          <w:rFonts w:ascii="Times New Roman" w:eastAsia="標楷體" w:hAnsi="Times New Roman" w:hint="eastAsia"/>
        </w:rPr>
        <w:t>圖書若有附贈光碟、手冊、地圖等，需另外加工，貼</w:t>
      </w:r>
      <w:r w:rsidR="00F25BAE">
        <w:rPr>
          <w:rFonts w:ascii="Times New Roman" w:eastAsia="標楷體" w:hAnsi="Times New Roman" w:hint="eastAsia"/>
        </w:rPr>
        <w:t>上</w:t>
      </w:r>
      <w:r w:rsidRPr="002E2283">
        <w:rPr>
          <w:rFonts w:ascii="Times New Roman" w:eastAsia="標楷體" w:hAnsi="Times New Roman" w:hint="eastAsia"/>
        </w:rPr>
        <w:t>附件標籤</w:t>
      </w:r>
      <w:r>
        <w:rPr>
          <w:rFonts w:ascii="Times New Roman" w:eastAsia="標楷體" w:hAnsi="Times New Roman" w:hint="eastAsia"/>
        </w:rPr>
        <w:t>，</w:t>
      </w:r>
      <w:r w:rsidR="00F25BAE">
        <w:rPr>
          <w:rFonts w:ascii="Times New Roman" w:eastAsia="標楷體" w:hAnsi="Times New Roman" w:hint="eastAsia"/>
        </w:rPr>
        <w:t>並於圖書館自動化系統館藏段註記，</w:t>
      </w:r>
      <w:r>
        <w:rPr>
          <w:rFonts w:ascii="Times New Roman" w:eastAsia="標楷體" w:hAnsi="Times New Roman" w:hint="eastAsia"/>
        </w:rPr>
        <w:t>以便於外借。</w:t>
      </w:r>
    </w:p>
    <w:p w:rsidR="00F25BAE" w:rsidRDefault="00F25BAE" w:rsidP="002E2283">
      <w:pPr>
        <w:pStyle w:val="af3"/>
        <w:ind w:leftChars="400" w:left="96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 xml:space="preserve">2.5.2 </w:t>
      </w:r>
      <w:r>
        <w:rPr>
          <w:rFonts w:ascii="Times New Roman" w:eastAsia="標楷體" w:hAnsi="Times New Roman" w:hint="eastAsia"/>
        </w:rPr>
        <w:t>視聽若有附幕後花絮光碟、手冊等，需於</w:t>
      </w:r>
      <w:r w:rsidR="005A1838">
        <w:rPr>
          <w:rFonts w:ascii="Times New Roman" w:eastAsia="標楷體" w:hAnsi="Times New Roman" w:hint="eastAsia"/>
        </w:rPr>
        <w:t>圖書館自動化系統館藏段註記，與母片一同放置防盜盒。</w:t>
      </w:r>
    </w:p>
    <w:p w:rsidR="00D85D4B" w:rsidRDefault="00D85D4B" w:rsidP="0080336C">
      <w:pPr>
        <w:pStyle w:val="af3"/>
        <w:numPr>
          <w:ilvl w:val="0"/>
          <w:numId w:val="38"/>
        </w:numPr>
        <w:ind w:leftChars="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>移送</w:t>
      </w:r>
      <w:r w:rsidR="00D64159">
        <w:rPr>
          <w:rFonts w:ascii="Times New Roman" w:eastAsia="標楷體" w:hAnsi="Times New Roman" w:hint="eastAsia"/>
        </w:rPr>
        <w:t>上架</w:t>
      </w:r>
    </w:p>
    <w:p w:rsidR="0080336C" w:rsidRPr="00220BDD" w:rsidRDefault="00D85D4B" w:rsidP="00D85D4B">
      <w:pPr>
        <w:pStyle w:val="af3"/>
        <w:ind w:leftChars="0" w:left="905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2.</w:t>
      </w:r>
      <w:r w:rsidR="002E2283">
        <w:rPr>
          <w:rFonts w:ascii="Times New Roman" w:eastAsia="標楷體" w:hAnsi="Times New Roman" w:hint="eastAsia"/>
        </w:rPr>
        <w:t>6</w:t>
      </w:r>
      <w:r>
        <w:rPr>
          <w:rFonts w:ascii="Times New Roman" w:eastAsia="標楷體" w:hAnsi="Times New Roman" w:hint="eastAsia"/>
        </w:rPr>
        <w:t>.1</w:t>
      </w:r>
      <w:r w:rsidR="005A1838">
        <w:rPr>
          <w:rFonts w:ascii="Times New Roman" w:eastAsia="標楷體" w:hAnsi="Times New Roman" w:hint="eastAsia"/>
        </w:rPr>
        <w:t>在圖書館自動化系統</w:t>
      </w:r>
      <w:r w:rsidR="0093415C">
        <w:rPr>
          <w:rFonts w:ascii="Times New Roman" w:eastAsia="標楷體" w:hAnsi="Times New Roman" w:hint="eastAsia"/>
        </w:rPr>
        <w:t>修改</w:t>
      </w:r>
      <w:r w:rsidR="0080336C" w:rsidRPr="00220BDD">
        <w:rPr>
          <w:rFonts w:ascii="Times New Roman" w:eastAsia="標楷體" w:hAnsi="Times New Roman"/>
        </w:rPr>
        <w:t>館藏區域，即可上架、流通。</w:t>
      </w:r>
    </w:p>
    <w:p w:rsidR="00681A31" w:rsidRPr="00DB064C" w:rsidRDefault="00681A31" w:rsidP="00681A31">
      <w:pPr>
        <w:pStyle w:val="af3"/>
        <w:numPr>
          <w:ilvl w:val="0"/>
          <w:numId w:val="38"/>
        </w:numPr>
        <w:ind w:leftChars="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新書公告</w:t>
      </w:r>
    </w:p>
    <w:p w:rsidR="00681A31" w:rsidRPr="00DB064C" w:rsidRDefault="00681A31" w:rsidP="00681A31">
      <w:pPr>
        <w:pStyle w:val="af3"/>
        <w:ind w:leftChars="0" w:left="905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2.</w:t>
      </w:r>
      <w:r w:rsidR="002E2283">
        <w:rPr>
          <w:rFonts w:ascii="Times New Roman" w:eastAsia="標楷體" w:hAnsi="Times New Roman" w:hint="eastAsia"/>
          <w:szCs w:val="24"/>
        </w:rPr>
        <w:t>7</w:t>
      </w:r>
      <w:r>
        <w:rPr>
          <w:rFonts w:ascii="Times New Roman" w:eastAsia="標楷體" w:hAnsi="Times New Roman" w:hint="eastAsia"/>
          <w:szCs w:val="24"/>
        </w:rPr>
        <w:t>.1</w:t>
      </w:r>
      <w:r w:rsidRPr="00DB064C">
        <w:rPr>
          <w:rFonts w:ascii="Times New Roman" w:eastAsia="標楷體" w:hAnsi="Times New Roman"/>
          <w:szCs w:val="24"/>
        </w:rPr>
        <w:t>製作新書通報</w:t>
      </w:r>
      <w:r w:rsidR="0093415C">
        <w:rPr>
          <w:rFonts w:ascii="Times New Roman" w:eastAsia="標楷體" w:hAnsi="Times New Roman" w:hint="eastAsia"/>
          <w:szCs w:val="24"/>
        </w:rPr>
        <w:t>，公告於圖書館網站</w:t>
      </w:r>
      <w:r w:rsidRPr="00DB064C">
        <w:rPr>
          <w:rFonts w:ascii="Times New Roman" w:eastAsia="標楷體" w:hAnsi="Times New Roman"/>
          <w:szCs w:val="24"/>
        </w:rPr>
        <w:t>。</w:t>
      </w:r>
    </w:p>
    <w:p w:rsidR="0080336C" w:rsidRPr="00220BDD" w:rsidRDefault="0080336C" w:rsidP="0080336C">
      <w:pPr>
        <w:pStyle w:val="af3"/>
        <w:ind w:leftChars="0"/>
        <w:rPr>
          <w:rFonts w:ascii="Times New Roman" w:eastAsia="標楷體" w:hAnsi="Times New Roman"/>
        </w:rPr>
      </w:pPr>
    </w:p>
    <w:p w:rsidR="00342D7B" w:rsidRDefault="00650E85" w:rsidP="00743797">
      <w:pPr>
        <w:numPr>
          <w:ilvl w:val="0"/>
          <w:numId w:val="37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控制重點：</w:t>
      </w:r>
    </w:p>
    <w:p w:rsidR="0080336C" w:rsidRPr="009340C5" w:rsidRDefault="0080336C" w:rsidP="0080336C">
      <w:pPr>
        <w:pStyle w:val="af3"/>
        <w:numPr>
          <w:ilvl w:val="0"/>
          <w:numId w:val="39"/>
        </w:numPr>
        <w:ind w:leftChars="0"/>
        <w:rPr>
          <w:rFonts w:ascii="Times New Roman" w:eastAsia="標楷體" w:hAnsi="Times New Roman"/>
          <w:szCs w:val="24"/>
        </w:rPr>
      </w:pPr>
      <w:r w:rsidRPr="009340C5">
        <w:rPr>
          <w:rFonts w:ascii="Times New Roman" w:eastAsia="標楷體" w:hAnsi="Times New Roman"/>
          <w:szCs w:val="24"/>
        </w:rPr>
        <w:t>索書號控制</w:t>
      </w:r>
    </w:p>
    <w:p w:rsidR="0080336C" w:rsidRDefault="0080336C" w:rsidP="0080336C">
      <w:pPr>
        <w:numPr>
          <w:ilvl w:val="0"/>
          <w:numId w:val="39"/>
        </w:numPr>
        <w:rPr>
          <w:rFonts w:eastAsia="標楷體" w:hint="eastAsia"/>
        </w:rPr>
      </w:pPr>
      <w:r w:rsidRPr="009340C5">
        <w:rPr>
          <w:rFonts w:eastAsia="標楷體"/>
        </w:rPr>
        <w:t>編目品質管控</w:t>
      </w:r>
    </w:p>
    <w:p w:rsidR="0080336C" w:rsidRPr="009340C5" w:rsidRDefault="0080336C" w:rsidP="0080336C">
      <w:pPr>
        <w:numPr>
          <w:ilvl w:val="0"/>
          <w:numId w:val="39"/>
        </w:numPr>
        <w:rPr>
          <w:rFonts w:eastAsia="標楷體"/>
        </w:rPr>
      </w:pPr>
      <w:r>
        <w:rPr>
          <w:rFonts w:eastAsia="標楷體" w:hint="eastAsia"/>
        </w:rPr>
        <w:t>圖書加工品質管控</w:t>
      </w:r>
    </w:p>
    <w:p w:rsidR="00650E85" w:rsidRPr="00287DFF" w:rsidRDefault="00650E85" w:rsidP="00BA5BF6">
      <w:pPr>
        <w:ind w:hanging="2"/>
        <w:rPr>
          <w:rFonts w:eastAsia="標楷體" w:hint="eastAsia"/>
          <w:b/>
        </w:rPr>
      </w:pPr>
    </w:p>
    <w:p w:rsidR="00743797" w:rsidRDefault="00743797" w:rsidP="00743797">
      <w:pPr>
        <w:numPr>
          <w:ilvl w:val="0"/>
          <w:numId w:val="37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依據及相關文件</w:t>
      </w:r>
      <w:r w:rsidRPr="00AC416F">
        <w:rPr>
          <w:rFonts w:eastAsia="標楷體" w:hint="eastAsia"/>
          <w:b/>
        </w:rPr>
        <w:t>：</w:t>
      </w:r>
    </w:p>
    <w:p w:rsidR="00EA6470" w:rsidRDefault="00635F11" w:rsidP="0080336C">
      <w:pPr>
        <w:numPr>
          <w:ilvl w:val="0"/>
          <w:numId w:val="40"/>
        </w:numPr>
        <w:rPr>
          <w:rFonts w:eastAsia="標楷體" w:hint="eastAsia"/>
        </w:rPr>
      </w:pPr>
      <w:r>
        <w:rPr>
          <w:rFonts w:eastAsia="標楷體"/>
        </w:rPr>
        <w:t>中國編目規則</w:t>
      </w:r>
    </w:p>
    <w:p w:rsidR="00EA6470" w:rsidRDefault="00635F11" w:rsidP="0080336C">
      <w:pPr>
        <w:numPr>
          <w:ilvl w:val="0"/>
          <w:numId w:val="40"/>
        </w:numPr>
        <w:rPr>
          <w:rFonts w:eastAsia="標楷體" w:hint="eastAsia"/>
        </w:rPr>
      </w:pPr>
      <w:r>
        <w:rPr>
          <w:rFonts w:eastAsia="標楷體"/>
        </w:rPr>
        <w:t>中國圖書分類法</w:t>
      </w:r>
    </w:p>
    <w:p w:rsidR="00EA6470" w:rsidRDefault="00635F11" w:rsidP="0080336C">
      <w:pPr>
        <w:numPr>
          <w:ilvl w:val="0"/>
          <w:numId w:val="40"/>
        </w:numPr>
        <w:rPr>
          <w:rFonts w:eastAsia="標楷體" w:hint="eastAsia"/>
        </w:rPr>
      </w:pPr>
      <w:r>
        <w:rPr>
          <w:rFonts w:eastAsia="標楷體"/>
        </w:rPr>
        <w:t>首尾五筆檢字法</w:t>
      </w:r>
    </w:p>
    <w:p w:rsidR="0080336C" w:rsidRPr="009340C5" w:rsidRDefault="0080336C" w:rsidP="0080336C">
      <w:pPr>
        <w:numPr>
          <w:ilvl w:val="0"/>
          <w:numId w:val="40"/>
        </w:numPr>
        <w:rPr>
          <w:rFonts w:eastAsia="標楷體"/>
        </w:rPr>
      </w:pPr>
      <w:r w:rsidRPr="009340C5">
        <w:rPr>
          <w:rFonts w:eastAsia="標楷體"/>
        </w:rPr>
        <w:t>CMARC</w:t>
      </w:r>
    </w:p>
    <w:p w:rsidR="00EA6470" w:rsidRDefault="00635F11" w:rsidP="0080336C">
      <w:pPr>
        <w:numPr>
          <w:ilvl w:val="0"/>
          <w:numId w:val="40"/>
        </w:numPr>
        <w:rPr>
          <w:rFonts w:eastAsia="標楷體" w:hint="eastAsia"/>
        </w:rPr>
      </w:pPr>
      <w:r>
        <w:rPr>
          <w:rFonts w:eastAsia="標楷體"/>
        </w:rPr>
        <w:t>英美編目規則</w:t>
      </w:r>
    </w:p>
    <w:p w:rsidR="00EA6470" w:rsidRDefault="00635F11" w:rsidP="0080336C">
      <w:pPr>
        <w:numPr>
          <w:ilvl w:val="0"/>
          <w:numId w:val="40"/>
        </w:numPr>
        <w:rPr>
          <w:rFonts w:eastAsia="標楷體" w:hint="eastAsia"/>
        </w:rPr>
      </w:pPr>
      <w:r>
        <w:rPr>
          <w:rFonts w:eastAsia="標楷體"/>
        </w:rPr>
        <w:t>美國國會分類法</w:t>
      </w:r>
    </w:p>
    <w:p w:rsidR="00EA6470" w:rsidRDefault="00635F11" w:rsidP="0080336C">
      <w:pPr>
        <w:numPr>
          <w:ilvl w:val="0"/>
          <w:numId w:val="40"/>
        </w:numPr>
        <w:rPr>
          <w:rFonts w:eastAsia="標楷體" w:hint="eastAsia"/>
        </w:rPr>
      </w:pPr>
      <w:r>
        <w:rPr>
          <w:rFonts w:eastAsia="標楷體"/>
        </w:rPr>
        <w:lastRenderedPageBreak/>
        <w:t>克特著者號碼表</w:t>
      </w:r>
    </w:p>
    <w:p w:rsidR="0080336C" w:rsidRPr="009340C5" w:rsidRDefault="0080336C" w:rsidP="0080336C">
      <w:pPr>
        <w:numPr>
          <w:ilvl w:val="0"/>
          <w:numId w:val="40"/>
        </w:numPr>
        <w:rPr>
          <w:rFonts w:eastAsia="標楷體"/>
        </w:rPr>
      </w:pPr>
      <w:r w:rsidRPr="009340C5">
        <w:rPr>
          <w:rFonts w:eastAsia="標楷體"/>
        </w:rPr>
        <w:t>USMARC</w:t>
      </w:r>
    </w:p>
    <w:p w:rsidR="00796889" w:rsidRPr="0080336C" w:rsidRDefault="00796889" w:rsidP="00796889">
      <w:pPr>
        <w:pStyle w:val="Default"/>
        <w:spacing w:line="180" w:lineRule="auto"/>
        <w:rPr>
          <w:rFonts w:ascii="新細明體" w:hAnsi="新細明體" w:hint="eastAsia"/>
        </w:rPr>
      </w:pPr>
    </w:p>
    <w:p w:rsidR="0083251A" w:rsidRPr="00AC416F" w:rsidRDefault="00743797" w:rsidP="00743797">
      <w:pPr>
        <w:numPr>
          <w:ilvl w:val="0"/>
          <w:numId w:val="37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使用表單</w:t>
      </w:r>
      <w:r w:rsidRPr="00AC416F">
        <w:rPr>
          <w:rFonts w:eastAsia="標楷體" w:hint="eastAsia"/>
          <w:b/>
        </w:rPr>
        <w:t>：</w:t>
      </w:r>
    </w:p>
    <w:p w:rsidR="0080336C" w:rsidRPr="009340C5" w:rsidRDefault="0080336C" w:rsidP="0080336C">
      <w:pPr>
        <w:numPr>
          <w:ilvl w:val="0"/>
          <w:numId w:val="41"/>
        </w:numPr>
        <w:rPr>
          <w:rFonts w:eastAsia="標楷體"/>
        </w:rPr>
      </w:pPr>
      <w:r>
        <w:rPr>
          <w:rFonts w:eastAsia="標楷體" w:hint="eastAsia"/>
        </w:rPr>
        <w:t>圖書館自動化系統</w:t>
      </w:r>
      <w:r w:rsidRPr="009340C5">
        <w:rPr>
          <w:rFonts w:eastAsia="標楷體"/>
        </w:rPr>
        <w:t>機讀編目</w:t>
      </w:r>
      <w:r>
        <w:rPr>
          <w:rFonts w:eastAsia="標楷體" w:hint="eastAsia"/>
        </w:rPr>
        <w:t>表單</w:t>
      </w:r>
    </w:p>
    <w:p w:rsidR="00EA6470" w:rsidRPr="009340C5" w:rsidRDefault="00EA6470" w:rsidP="00EA6470">
      <w:pPr>
        <w:numPr>
          <w:ilvl w:val="0"/>
          <w:numId w:val="41"/>
        </w:numPr>
        <w:rPr>
          <w:rFonts w:eastAsia="標楷體"/>
        </w:rPr>
      </w:pPr>
      <w:r>
        <w:rPr>
          <w:rFonts w:eastAsia="標楷體" w:hint="eastAsia"/>
        </w:rPr>
        <w:t>附件標</w:t>
      </w:r>
      <w:r w:rsidRPr="00EA6470">
        <w:rPr>
          <w:rFonts w:eastAsia="標楷體" w:hint="eastAsia"/>
        </w:rPr>
        <w:t>籤</w:t>
      </w:r>
    </w:p>
    <w:p w:rsidR="0080336C" w:rsidRPr="009340C5" w:rsidRDefault="0080336C" w:rsidP="0080336C">
      <w:pPr>
        <w:numPr>
          <w:ilvl w:val="0"/>
          <w:numId w:val="41"/>
        </w:numPr>
        <w:rPr>
          <w:rFonts w:eastAsia="標楷體" w:hint="eastAsia"/>
        </w:rPr>
      </w:pPr>
      <w:r>
        <w:rPr>
          <w:rFonts w:eastAsia="標楷體" w:hint="eastAsia"/>
        </w:rPr>
        <w:t>圖書館自動化系統</w:t>
      </w:r>
      <w:r w:rsidRPr="009340C5">
        <w:rPr>
          <w:rFonts w:eastAsia="標楷體"/>
        </w:rPr>
        <w:t>登錄簿</w:t>
      </w:r>
      <w:r>
        <w:rPr>
          <w:rFonts w:eastAsia="標楷體" w:hint="eastAsia"/>
        </w:rPr>
        <w:t>報表</w:t>
      </w:r>
    </w:p>
    <w:p w:rsidR="0080336C" w:rsidRDefault="0080336C" w:rsidP="0080336C">
      <w:pPr>
        <w:numPr>
          <w:ilvl w:val="0"/>
          <w:numId w:val="41"/>
        </w:numPr>
        <w:rPr>
          <w:rFonts w:eastAsia="標楷體" w:hint="eastAsia"/>
        </w:rPr>
      </w:pPr>
      <w:r>
        <w:rPr>
          <w:rFonts w:eastAsia="標楷體" w:hint="eastAsia"/>
        </w:rPr>
        <w:t>圖書館自動化系統</w:t>
      </w:r>
      <w:r w:rsidRPr="009340C5">
        <w:rPr>
          <w:rFonts w:eastAsia="標楷體"/>
        </w:rPr>
        <w:t>新書通報</w:t>
      </w:r>
    </w:p>
    <w:p w:rsidR="00106A23" w:rsidRPr="0080336C" w:rsidRDefault="00106A23" w:rsidP="00106A23">
      <w:pPr>
        <w:rPr>
          <w:rFonts w:eastAsia="標楷體" w:hint="eastAsia"/>
          <w:b/>
        </w:rPr>
      </w:pPr>
      <w:bookmarkStart w:id="0" w:name="_GoBack"/>
      <w:bookmarkEnd w:id="0"/>
    </w:p>
    <w:p w:rsidR="00342D7B" w:rsidRPr="0080336C" w:rsidRDefault="00342D7B" w:rsidP="00650E85">
      <w:pPr>
        <w:ind w:leftChars="180" w:left="1679" w:hangingChars="519" w:hanging="1247"/>
        <w:rPr>
          <w:rFonts w:eastAsia="標楷體" w:hint="eastAsia"/>
          <w:b/>
        </w:rPr>
      </w:pPr>
    </w:p>
    <w:p w:rsidR="00342D7B" w:rsidRPr="00AC416F" w:rsidRDefault="00342D7B" w:rsidP="000B0561">
      <w:pPr>
        <w:rPr>
          <w:rFonts w:eastAsia="標楷體" w:hint="eastAsia"/>
          <w:b/>
        </w:rPr>
      </w:pPr>
    </w:p>
    <w:p w:rsidR="0056153E" w:rsidRPr="00287DFF" w:rsidRDefault="0056153E" w:rsidP="00E04CEC">
      <w:pPr>
        <w:ind w:leftChars="183" w:left="439"/>
        <w:rPr>
          <w:rFonts w:eastAsia="標楷體"/>
          <w:b/>
        </w:rPr>
      </w:pPr>
    </w:p>
    <w:sectPr w:rsidR="0056153E" w:rsidRPr="00287DFF" w:rsidSect="00710B8E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567" w:right="567" w:bottom="56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31E" w:rsidRDefault="001D531E">
      <w:r>
        <w:separator/>
      </w:r>
    </w:p>
  </w:endnote>
  <w:endnote w:type="continuationSeparator" w:id="0">
    <w:p w:rsidR="001D531E" w:rsidRDefault="001D5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粗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510"/>
    </w:tblGrid>
    <w:tr w:rsidR="00635F11" w:rsidTr="00710B8E">
      <w:tblPrEx>
        <w:tblCellMar>
          <w:top w:w="0" w:type="dxa"/>
          <w:bottom w:w="0" w:type="dxa"/>
        </w:tblCellMar>
      </w:tblPrEx>
      <w:trPr>
        <w:trHeight w:val="557"/>
      </w:trPr>
      <w:tc>
        <w:tcPr>
          <w:tcW w:w="10510" w:type="dxa"/>
        </w:tcPr>
        <w:p w:rsidR="00635F11" w:rsidRPr="00710B8E" w:rsidRDefault="00635F11" w:rsidP="00F25BAE">
          <w:pPr>
            <w:pStyle w:val="a5"/>
            <w:ind w:leftChars="-5" w:left="-12" w:firstLineChars="7" w:firstLine="11"/>
            <w:rPr>
              <w:rFonts w:ascii="標楷體" w:eastAsia="標楷體" w:hAnsi="標楷體" w:hint="eastAsia"/>
              <w:sz w:val="16"/>
            </w:rPr>
          </w:pPr>
          <w:r w:rsidRPr="00710B8E">
            <w:rPr>
              <w:rFonts w:ascii="標楷體" w:eastAsia="標楷體" w:hAnsi="標楷體" w:hint="eastAsia"/>
              <w:sz w:val="16"/>
            </w:rPr>
            <w:t>本資料為</w:t>
          </w:r>
          <w:r>
            <w:rPr>
              <w:rFonts w:ascii="標楷體" w:eastAsia="標楷體" w:hAnsi="標楷體" w:hint="eastAsia"/>
              <w:sz w:val="16"/>
            </w:rPr>
            <w:t>開南大學</w:t>
          </w:r>
          <w:r w:rsidRPr="00710B8E">
            <w:rPr>
              <w:rFonts w:ascii="標楷體" w:eastAsia="標楷體" w:hAnsi="標楷體" w:hint="eastAsia"/>
              <w:sz w:val="16"/>
            </w:rPr>
            <w:t>專有之財產，非經書面許可不准透露或使用本資料，亦不准複印或複製或轉變任何其他形式使用。</w:t>
          </w:r>
        </w:p>
        <w:p w:rsidR="00635F11" w:rsidRDefault="00635F11" w:rsidP="00F25BAE">
          <w:pPr>
            <w:pStyle w:val="a5"/>
            <w:ind w:left="8" w:rightChars="21" w:right="50" w:hangingChars="5" w:hanging="8"/>
            <w:jc w:val="both"/>
            <w:rPr>
              <w:rFonts w:hint="eastAsia"/>
              <w:sz w:val="16"/>
            </w:rPr>
          </w:pPr>
          <w:r>
            <w:rPr>
              <w:sz w:val="16"/>
            </w:rPr>
            <w:t xml:space="preserve">The information contained herein is the exclusive property of </w:t>
          </w:r>
          <w:bookmarkStart w:id="1" w:name="OLE_LINK1"/>
          <w:r>
            <w:rPr>
              <w:rFonts w:hint="eastAsia"/>
              <w:sz w:val="16"/>
            </w:rPr>
            <w:t>Kainan University</w:t>
          </w:r>
          <w:bookmarkEnd w:id="1"/>
          <w:r w:rsidRPr="00F50FF4">
            <w:rPr>
              <w:sz w:val="16"/>
            </w:rPr>
            <w:t xml:space="preserve"> </w:t>
          </w:r>
          <w:r>
            <w:rPr>
              <w:sz w:val="16"/>
            </w:rPr>
            <w:t>and shall not be distributed</w:t>
          </w:r>
          <w:r>
            <w:rPr>
              <w:rFonts w:hint="eastAsia"/>
              <w:sz w:val="16"/>
            </w:rPr>
            <w:t>,</w:t>
          </w:r>
          <w:r>
            <w:rPr>
              <w:sz w:val="16"/>
            </w:rPr>
            <w:t xml:space="preserve"> </w:t>
          </w:r>
          <w:r>
            <w:rPr>
              <w:rFonts w:hint="eastAsia"/>
              <w:sz w:val="16"/>
            </w:rPr>
            <w:t>r</w:t>
          </w:r>
          <w:r>
            <w:rPr>
              <w:sz w:val="16"/>
            </w:rPr>
            <w:t xml:space="preserve">eproduced, or disclosed in whole or </w:t>
          </w:r>
          <w:r>
            <w:rPr>
              <w:rFonts w:hint="eastAsia"/>
              <w:sz w:val="16"/>
            </w:rPr>
            <w:t>in</w:t>
          </w:r>
          <w:r>
            <w:rPr>
              <w:sz w:val="16"/>
            </w:rPr>
            <w:t xml:space="preserve"> part</w:t>
          </w:r>
          <w:r>
            <w:rPr>
              <w:rFonts w:hint="eastAsia"/>
              <w:sz w:val="16"/>
            </w:rPr>
            <w:t xml:space="preserve"> </w:t>
          </w:r>
          <w:r>
            <w:rPr>
              <w:sz w:val="16"/>
            </w:rPr>
            <w:t xml:space="preserve">without prior written permission of </w:t>
          </w:r>
          <w:r>
            <w:rPr>
              <w:rFonts w:hint="eastAsia"/>
              <w:sz w:val="16"/>
            </w:rPr>
            <w:t>Kainan University.</w:t>
          </w:r>
        </w:p>
      </w:tc>
    </w:tr>
  </w:tbl>
  <w:p w:rsidR="00635F11" w:rsidRDefault="00635F11" w:rsidP="00710B8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31E" w:rsidRDefault="001D531E">
      <w:r>
        <w:separator/>
      </w:r>
    </w:p>
  </w:footnote>
  <w:footnote w:type="continuationSeparator" w:id="0">
    <w:p w:rsidR="001D531E" w:rsidRDefault="001D53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F11" w:rsidRDefault="00635F11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83.35pt;height:106.05pt;rotation:315;z-index:-251658240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2"/>
      <w:gridCol w:w="1260"/>
      <w:gridCol w:w="4200"/>
      <w:gridCol w:w="1184"/>
      <w:gridCol w:w="2319"/>
    </w:tblGrid>
    <w:tr w:rsidR="00635F11" w:rsidRPr="00301F0E" w:rsidTr="00C974B7">
      <w:trPr>
        <w:trHeight w:val="390"/>
      </w:trPr>
      <w:tc>
        <w:tcPr>
          <w:tcW w:w="1532" w:type="dxa"/>
          <w:vMerge w:val="restart"/>
          <w:vAlign w:val="center"/>
        </w:tcPr>
        <w:p w:rsidR="00635F11" w:rsidRPr="00301F0E" w:rsidRDefault="00E2085A" w:rsidP="00F25BAE">
          <w:pPr>
            <w:pStyle w:val="a4"/>
            <w:ind w:leftChars="-29" w:left="-70"/>
            <w:jc w:val="center"/>
            <w:rPr>
              <w:rFonts w:eastAsia="標楷體"/>
              <w:b/>
              <w:sz w:val="24"/>
              <w:szCs w:val="24"/>
            </w:rPr>
          </w:pPr>
          <w:r w:rsidRPr="00301F0E">
            <w:rPr>
              <w:rFonts w:eastAsia="標楷體"/>
              <w:b/>
              <w:noProof/>
              <w:sz w:val="24"/>
            </w:rPr>
            <w:drawing>
              <wp:inline distT="0" distB="0" distL="0" distR="0">
                <wp:extent cx="771525" cy="771525"/>
                <wp:effectExtent l="0" t="0" r="9525" b="9525"/>
                <wp:docPr id="1" name="圖片 1" descr="aboutKun_logo03_big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outKun_logo03_big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vAlign w:val="center"/>
        </w:tcPr>
        <w:p w:rsidR="00635F11" w:rsidRPr="00301F0E" w:rsidRDefault="00635F11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301F0E">
            <w:rPr>
              <w:rFonts w:eastAsia="標楷體" w:hint="eastAsia"/>
              <w:b/>
              <w:sz w:val="24"/>
              <w:szCs w:val="24"/>
            </w:rPr>
            <w:t>文件名稱</w:t>
          </w:r>
        </w:p>
      </w:tc>
      <w:tc>
        <w:tcPr>
          <w:tcW w:w="7703" w:type="dxa"/>
          <w:gridSpan w:val="3"/>
          <w:shd w:val="clear" w:color="auto" w:fill="auto"/>
          <w:vAlign w:val="center"/>
        </w:tcPr>
        <w:p w:rsidR="00635F11" w:rsidRPr="00301F0E" w:rsidRDefault="00635F11" w:rsidP="00147B86">
          <w:pPr>
            <w:pStyle w:val="a4"/>
            <w:rPr>
              <w:rFonts w:eastAsia="標楷體" w:hint="eastAsia"/>
              <w:b/>
              <w:sz w:val="24"/>
              <w:szCs w:val="28"/>
            </w:rPr>
          </w:pPr>
          <w:r w:rsidRPr="00301F0E">
            <w:rPr>
              <w:rFonts w:eastAsia="標楷體" w:hint="eastAsia"/>
              <w:b/>
              <w:sz w:val="24"/>
              <w:szCs w:val="28"/>
            </w:rPr>
            <w:t>實體館藏收錄作業程序</w:t>
          </w:r>
        </w:p>
      </w:tc>
    </w:tr>
    <w:tr w:rsidR="00635F11" w:rsidRPr="00301F0E" w:rsidTr="00C80308">
      <w:trPr>
        <w:trHeight w:val="390"/>
      </w:trPr>
      <w:tc>
        <w:tcPr>
          <w:tcW w:w="1532" w:type="dxa"/>
          <w:vMerge/>
          <w:vAlign w:val="center"/>
        </w:tcPr>
        <w:p w:rsidR="00635F11" w:rsidRPr="00301F0E" w:rsidRDefault="00635F11" w:rsidP="00C974B7">
          <w:pPr>
            <w:pStyle w:val="a4"/>
            <w:jc w:val="right"/>
            <w:rPr>
              <w:rFonts w:ascii="標楷體"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635F11" w:rsidRPr="00301F0E" w:rsidRDefault="00635F11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301F0E">
            <w:rPr>
              <w:rFonts w:eastAsia="標楷體" w:hint="eastAsia"/>
              <w:b/>
              <w:sz w:val="24"/>
              <w:szCs w:val="24"/>
            </w:rPr>
            <w:t>文件編號</w:t>
          </w:r>
        </w:p>
      </w:tc>
      <w:tc>
        <w:tcPr>
          <w:tcW w:w="4200" w:type="dxa"/>
          <w:shd w:val="clear" w:color="auto" w:fill="auto"/>
          <w:vAlign w:val="center"/>
        </w:tcPr>
        <w:p w:rsidR="00635F11" w:rsidRPr="00301F0E" w:rsidRDefault="00635F11" w:rsidP="00CC255E">
          <w:pPr>
            <w:rPr>
              <w:rFonts w:eastAsia="標楷體"/>
              <w:b/>
              <w:bCs/>
            </w:rPr>
          </w:pPr>
          <w:r w:rsidRPr="00301F0E">
            <w:rPr>
              <w:rFonts w:eastAsia="標楷體" w:hint="eastAsia"/>
              <w:b/>
              <w:bCs/>
            </w:rPr>
            <w:t>LBR</w:t>
          </w:r>
          <w:r w:rsidRPr="00301F0E">
            <w:rPr>
              <w:rFonts w:eastAsia="標楷體"/>
              <w:b/>
              <w:bCs/>
            </w:rPr>
            <w:t>-004</w:t>
          </w:r>
        </w:p>
      </w:tc>
      <w:tc>
        <w:tcPr>
          <w:tcW w:w="1184" w:type="dxa"/>
          <w:shd w:val="clear" w:color="auto" w:fill="auto"/>
          <w:vAlign w:val="center"/>
        </w:tcPr>
        <w:p w:rsidR="00635F11" w:rsidRPr="00301F0E" w:rsidRDefault="00635F11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301F0E">
            <w:rPr>
              <w:rFonts w:eastAsia="標楷體" w:hint="eastAsia"/>
              <w:b/>
              <w:sz w:val="24"/>
              <w:szCs w:val="24"/>
            </w:rPr>
            <w:t>版次</w:t>
          </w:r>
        </w:p>
      </w:tc>
      <w:tc>
        <w:tcPr>
          <w:tcW w:w="2319" w:type="dxa"/>
          <w:shd w:val="clear" w:color="auto" w:fill="auto"/>
          <w:vAlign w:val="center"/>
        </w:tcPr>
        <w:p w:rsidR="00635F11" w:rsidRPr="00301F0E" w:rsidRDefault="00B67E94" w:rsidP="0015241F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>
            <w:rPr>
              <w:rFonts w:eastAsia="標楷體" w:hint="eastAsia"/>
              <w:b/>
              <w:sz w:val="24"/>
              <w:szCs w:val="24"/>
            </w:rPr>
            <w:t>4</w:t>
          </w:r>
        </w:p>
      </w:tc>
    </w:tr>
    <w:tr w:rsidR="00301F0E" w:rsidRPr="00301F0E" w:rsidTr="00757607">
      <w:trPr>
        <w:trHeight w:val="390"/>
      </w:trPr>
      <w:tc>
        <w:tcPr>
          <w:tcW w:w="1532" w:type="dxa"/>
          <w:vMerge/>
          <w:vAlign w:val="center"/>
        </w:tcPr>
        <w:p w:rsidR="00301F0E" w:rsidRPr="00301F0E" w:rsidRDefault="00301F0E" w:rsidP="00C974B7">
          <w:pPr>
            <w:pStyle w:val="a4"/>
            <w:rPr>
              <w:rFonts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301F0E" w:rsidRPr="00301F0E" w:rsidRDefault="00301F0E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301F0E">
            <w:rPr>
              <w:rFonts w:eastAsia="標楷體" w:hint="eastAsia"/>
              <w:b/>
              <w:sz w:val="24"/>
              <w:szCs w:val="24"/>
            </w:rPr>
            <w:t>提案單位</w:t>
          </w:r>
        </w:p>
      </w:tc>
      <w:tc>
        <w:tcPr>
          <w:tcW w:w="7703" w:type="dxa"/>
          <w:gridSpan w:val="3"/>
          <w:vAlign w:val="center"/>
        </w:tcPr>
        <w:p w:rsidR="00301F0E" w:rsidRPr="00301F0E" w:rsidRDefault="00301F0E" w:rsidP="00301F0E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301F0E">
            <w:rPr>
              <w:rFonts w:eastAsia="標楷體" w:hint="eastAsia"/>
              <w:b/>
              <w:sz w:val="24"/>
              <w:szCs w:val="24"/>
            </w:rPr>
            <w:t>圖書資訊處圖書資源組</w:t>
          </w:r>
        </w:p>
      </w:tc>
    </w:tr>
  </w:tbl>
  <w:p w:rsidR="00635F11" w:rsidRDefault="00635F11" w:rsidP="00710B8E">
    <w:pPr>
      <w:pStyle w:val="a4"/>
      <w:spacing w:line="120" w:lineRule="exact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F11" w:rsidRDefault="00635F11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83.35pt;height:106.05pt;rotation:315;z-index:-251659264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75pt;height:15pt" o:bullet="t">
        <v:imagedata r:id="rId1" o:title=""/>
      </v:shape>
    </w:pict>
  </w:numPicBullet>
  <w:abstractNum w:abstractNumId="0" w15:restartNumberingAfterBreak="0">
    <w:nsid w:val="05EF5789"/>
    <w:multiLevelType w:val="hybridMultilevel"/>
    <w:tmpl w:val="F73E8B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CE1B43"/>
    <w:multiLevelType w:val="hybridMultilevel"/>
    <w:tmpl w:val="BD6EB20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ED0153"/>
    <w:multiLevelType w:val="hybridMultilevel"/>
    <w:tmpl w:val="0F9C41E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27538"/>
    <w:multiLevelType w:val="multilevel"/>
    <w:tmpl w:val="55C260C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5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E2B338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0E7D0873"/>
    <w:multiLevelType w:val="multilevel"/>
    <w:tmpl w:val="1BDAD3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5.3.%1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1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10AF3285"/>
    <w:multiLevelType w:val="multilevel"/>
    <w:tmpl w:val="D566495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11BC18F4"/>
    <w:multiLevelType w:val="hybridMultilevel"/>
    <w:tmpl w:val="F352259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2D475E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9" w15:restartNumberingAfterBreak="0">
    <w:nsid w:val="16700BCD"/>
    <w:multiLevelType w:val="hybridMultilevel"/>
    <w:tmpl w:val="E8CEA820"/>
    <w:lvl w:ilvl="0" w:tplc="18C8F8C2">
      <w:start w:val="1"/>
      <w:numFmt w:val="upperLetter"/>
      <w:lvlText w:val="%1."/>
      <w:lvlJc w:val="left"/>
      <w:pPr>
        <w:tabs>
          <w:tab w:val="num" w:pos="2590"/>
        </w:tabs>
        <w:ind w:left="2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0"/>
        </w:tabs>
        <w:ind w:left="31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0"/>
        </w:tabs>
        <w:ind w:left="36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0"/>
        </w:tabs>
        <w:ind w:left="41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0"/>
        </w:tabs>
        <w:ind w:left="46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0"/>
        </w:tabs>
        <w:ind w:left="60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480"/>
      </w:pPr>
    </w:lvl>
  </w:abstractNum>
  <w:abstractNum w:abstractNumId="10" w15:restartNumberingAfterBreak="0">
    <w:nsid w:val="199E6970"/>
    <w:multiLevelType w:val="multilevel"/>
    <w:tmpl w:val="FB3CDB4A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1B34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2" w15:restartNumberingAfterBreak="0">
    <w:nsid w:val="1F205637"/>
    <w:multiLevelType w:val="hybridMultilevel"/>
    <w:tmpl w:val="231AFA78"/>
    <w:lvl w:ilvl="0" w:tplc="705AC904">
      <w:start w:val="1"/>
      <w:numFmt w:val="decimal"/>
      <w:lvlText w:val="2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22135B14"/>
    <w:multiLevelType w:val="hybridMultilevel"/>
    <w:tmpl w:val="ED242CD8"/>
    <w:lvl w:ilvl="0" w:tplc="EA988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7A21D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5" w15:restartNumberingAfterBreak="0">
    <w:nsid w:val="2A163CDF"/>
    <w:multiLevelType w:val="multilevel"/>
    <w:tmpl w:val="2C1A5C2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6" w15:restartNumberingAfterBreak="0">
    <w:nsid w:val="2AE421B4"/>
    <w:multiLevelType w:val="hybridMultilevel"/>
    <w:tmpl w:val="6636A160"/>
    <w:lvl w:ilvl="0" w:tplc="11EE36DE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7" w15:restartNumberingAfterBreak="0">
    <w:nsid w:val="2D17187B"/>
    <w:multiLevelType w:val="multilevel"/>
    <w:tmpl w:val="2076C4FA"/>
    <w:lvl w:ilvl="0">
      <w:start w:val="1"/>
      <w:numFmt w:val="decimal"/>
      <w:isLgl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 w15:restartNumberingAfterBreak="0">
    <w:nsid w:val="37004C4C"/>
    <w:multiLevelType w:val="hybridMultilevel"/>
    <w:tmpl w:val="A6D846A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9CE4261"/>
    <w:multiLevelType w:val="hybridMultilevel"/>
    <w:tmpl w:val="7D6C3306"/>
    <w:lvl w:ilvl="0" w:tplc="F6FCCAD2">
      <w:start w:val="1"/>
      <w:numFmt w:val="decimal"/>
      <w:lvlText w:val="4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0" w15:restartNumberingAfterBreak="0">
    <w:nsid w:val="3A297D9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1" w15:restartNumberingAfterBreak="0">
    <w:nsid w:val="3F090282"/>
    <w:multiLevelType w:val="multilevel"/>
    <w:tmpl w:val="1F3C9FA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2" w15:restartNumberingAfterBreak="0">
    <w:nsid w:val="3F43341E"/>
    <w:multiLevelType w:val="hybridMultilevel"/>
    <w:tmpl w:val="500096FC"/>
    <w:lvl w:ilvl="0" w:tplc="487E644E">
      <w:start w:val="1"/>
      <w:numFmt w:val="decimal"/>
      <w:lvlText w:val="5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3" w15:restartNumberingAfterBreak="0">
    <w:nsid w:val="42242662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4" w15:restartNumberingAfterBreak="0">
    <w:nsid w:val="4335076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5" w15:restartNumberingAfterBreak="0">
    <w:nsid w:val="47C76373"/>
    <w:multiLevelType w:val="hybridMultilevel"/>
    <w:tmpl w:val="8CA8704E"/>
    <w:lvl w:ilvl="0" w:tplc="91446EEA">
      <w:start w:val="1"/>
      <w:numFmt w:val="decimal"/>
      <w:lvlText w:val="(%1)"/>
      <w:lvlJc w:val="left"/>
      <w:pPr>
        <w:tabs>
          <w:tab w:val="num" w:pos="1303"/>
        </w:tabs>
        <w:ind w:left="13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3"/>
        </w:tabs>
        <w:ind w:left="19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3"/>
        </w:tabs>
        <w:ind w:left="23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3"/>
        </w:tabs>
        <w:ind w:left="28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3"/>
        </w:tabs>
        <w:ind w:left="33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3"/>
        </w:tabs>
        <w:ind w:left="38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3"/>
        </w:tabs>
        <w:ind w:left="43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3"/>
        </w:tabs>
        <w:ind w:left="47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3"/>
        </w:tabs>
        <w:ind w:left="5263" w:hanging="480"/>
      </w:pPr>
    </w:lvl>
  </w:abstractNum>
  <w:abstractNum w:abstractNumId="26" w15:restartNumberingAfterBreak="0">
    <w:nsid w:val="4A33391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7" w15:restartNumberingAfterBreak="0">
    <w:nsid w:val="4B787A44"/>
    <w:multiLevelType w:val="hybridMultilevel"/>
    <w:tmpl w:val="A0DC87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D696F4C"/>
    <w:multiLevelType w:val="multilevel"/>
    <w:tmpl w:val="63808F9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9" w15:restartNumberingAfterBreak="0">
    <w:nsid w:val="50941603"/>
    <w:multiLevelType w:val="multilevel"/>
    <w:tmpl w:val="6DE462F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4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0" w15:restartNumberingAfterBreak="0">
    <w:nsid w:val="526251CB"/>
    <w:multiLevelType w:val="multilevel"/>
    <w:tmpl w:val="A7F84C0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7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7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56B22253"/>
    <w:multiLevelType w:val="multilevel"/>
    <w:tmpl w:val="1B1EC57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2" w15:restartNumberingAfterBreak="0">
    <w:nsid w:val="587B3D7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3" w15:restartNumberingAfterBreak="0">
    <w:nsid w:val="590A28F3"/>
    <w:multiLevelType w:val="multilevel"/>
    <w:tmpl w:val="652CDC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4" w15:restartNumberingAfterBreak="0">
    <w:nsid w:val="62C034A8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5" w15:restartNumberingAfterBreak="0">
    <w:nsid w:val="62DD067B"/>
    <w:multiLevelType w:val="hybridMultilevel"/>
    <w:tmpl w:val="94E8F33C"/>
    <w:lvl w:ilvl="0" w:tplc="98C07DFA">
      <w:start w:val="1"/>
      <w:numFmt w:val="bullet"/>
      <w:lvlText w:val=""/>
      <w:lvlJc w:val="left"/>
      <w:pPr>
        <w:tabs>
          <w:tab w:val="num" w:pos="927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36" w15:restartNumberingAfterBreak="0">
    <w:nsid w:val="6A6A44BF"/>
    <w:multiLevelType w:val="hybridMultilevel"/>
    <w:tmpl w:val="3704215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6F3294C"/>
    <w:multiLevelType w:val="multilevel"/>
    <w:tmpl w:val="F19A413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4"/>
        </w:tabs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8"/>
        </w:tabs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90"/>
        </w:tabs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2"/>
        </w:tabs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6"/>
        </w:tabs>
        <w:ind w:left="5176" w:hanging="1800"/>
      </w:pPr>
      <w:rPr>
        <w:rFonts w:hint="default"/>
      </w:rPr>
    </w:lvl>
  </w:abstractNum>
  <w:abstractNum w:abstractNumId="38" w15:restartNumberingAfterBreak="0">
    <w:nsid w:val="780F1C24"/>
    <w:multiLevelType w:val="multilevel"/>
    <w:tmpl w:val="9B6024A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9" w15:restartNumberingAfterBreak="0">
    <w:nsid w:val="78A2318C"/>
    <w:multiLevelType w:val="multilevel"/>
    <w:tmpl w:val="3D74E40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0" w15:restartNumberingAfterBreak="0">
    <w:nsid w:val="7D3C2E41"/>
    <w:multiLevelType w:val="hybridMultilevel"/>
    <w:tmpl w:val="A5DECA8E"/>
    <w:lvl w:ilvl="0" w:tplc="E8908682">
      <w:start w:val="1"/>
      <w:numFmt w:val="decimal"/>
      <w:lvlText w:val="3.%1."/>
      <w:lvlJc w:val="left"/>
      <w:pPr>
        <w:ind w:left="905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1" w15:restartNumberingAfterBreak="0">
    <w:nsid w:val="7D697564"/>
    <w:multiLevelType w:val="multilevel"/>
    <w:tmpl w:val="6EC4F8F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1"/>
  </w:num>
  <w:num w:numId="2">
    <w:abstractNumId w:val="6"/>
  </w:num>
  <w:num w:numId="3">
    <w:abstractNumId w:val="31"/>
  </w:num>
  <w:num w:numId="4">
    <w:abstractNumId w:val="21"/>
  </w:num>
  <w:num w:numId="5">
    <w:abstractNumId w:val="34"/>
  </w:num>
  <w:num w:numId="6">
    <w:abstractNumId w:val="23"/>
  </w:num>
  <w:num w:numId="7">
    <w:abstractNumId w:val="41"/>
  </w:num>
  <w:num w:numId="8">
    <w:abstractNumId w:val="28"/>
  </w:num>
  <w:num w:numId="9">
    <w:abstractNumId w:val="3"/>
  </w:num>
  <w:num w:numId="10">
    <w:abstractNumId w:val="17"/>
  </w:num>
  <w:num w:numId="11">
    <w:abstractNumId w:val="38"/>
  </w:num>
  <w:num w:numId="12">
    <w:abstractNumId w:val="15"/>
  </w:num>
  <w:num w:numId="13">
    <w:abstractNumId w:val="39"/>
  </w:num>
  <w:num w:numId="14">
    <w:abstractNumId w:val="29"/>
  </w:num>
  <w:num w:numId="15">
    <w:abstractNumId w:val="27"/>
  </w:num>
  <w:num w:numId="16">
    <w:abstractNumId w:val="8"/>
  </w:num>
  <w:num w:numId="17">
    <w:abstractNumId w:val="24"/>
  </w:num>
  <w:num w:numId="18">
    <w:abstractNumId w:val="0"/>
  </w:num>
  <w:num w:numId="19">
    <w:abstractNumId w:val="5"/>
  </w:num>
  <w:num w:numId="20">
    <w:abstractNumId w:val="14"/>
  </w:num>
  <w:num w:numId="21">
    <w:abstractNumId w:val="9"/>
  </w:num>
  <w:num w:numId="22">
    <w:abstractNumId w:val="30"/>
  </w:num>
  <w:num w:numId="23">
    <w:abstractNumId w:val="16"/>
  </w:num>
  <w:num w:numId="24">
    <w:abstractNumId w:val="13"/>
  </w:num>
  <w:num w:numId="25">
    <w:abstractNumId w:val="7"/>
  </w:num>
  <w:num w:numId="26">
    <w:abstractNumId w:val="1"/>
  </w:num>
  <w:num w:numId="27">
    <w:abstractNumId w:val="2"/>
  </w:num>
  <w:num w:numId="28">
    <w:abstractNumId w:val="36"/>
  </w:num>
  <w:num w:numId="29">
    <w:abstractNumId w:val="35"/>
  </w:num>
  <w:num w:numId="30">
    <w:abstractNumId w:val="4"/>
  </w:num>
  <w:num w:numId="31">
    <w:abstractNumId w:val="26"/>
  </w:num>
  <w:num w:numId="32">
    <w:abstractNumId w:val="32"/>
  </w:num>
  <w:num w:numId="33">
    <w:abstractNumId w:val="20"/>
  </w:num>
  <w:num w:numId="34">
    <w:abstractNumId w:val="25"/>
  </w:num>
  <w:num w:numId="35">
    <w:abstractNumId w:val="33"/>
  </w:num>
  <w:num w:numId="36">
    <w:abstractNumId w:val="37"/>
  </w:num>
  <w:num w:numId="37">
    <w:abstractNumId w:val="10"/>
  </w:num>
  <w:num w:numId="38">
    <w:abstractNumId w:val="12"/>
  </w:num>
  <w:num w:numId="39">
    <w:abstractNumId w:val="40"/>
  </w:num>
  <w:num w:numId="40">
    <w:abstractNumId w:val="19"/>
  </w:num>
  <w:num w:numId="41">
    <w:abstractNumId w:val="22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1D"/>
    <w:rsid w:val="000023B5"/>
    <w:rsid w:val="000023C5"/>
    <w:rsid w:val="0000250E"/>
    <w:rsid w:val="000055CF"/>
    <w:rsid w:val="00005BBF"/>
    <w:rsid w:val="0000765B"/>
    <w:rsid w:val="00007CDA"/>
    <w:rsid w:val="000120AB"/>
    <w:rsid w:val="00012EE2"/>
    <w:rsid w:val="0001591A"/>
    <w:rsid w:val="00016B52"/>
    <w:rsid w:val="00016E9B"/>
    <w:rsid w:val="000214B0"/>
    <w:rsid w:val="00021E63"/>
    <w:rsid w:val="00023A9A"/>
    <w:rsid w:val="00024653"/>
    <w:rsid w:val="00025C4C"/>
    <w:rsid w:val="000263B8"/>
    <w:rsid w:val="000263CE"/>
    <w:rsid w:val="00030A51"/>
    <w:rsid w:val="00032A8B"/>
    <w:rsid w:val="00033A25"/>
    <w:rsid w:val="00036189"/>
    <w:rsid w:val="00037005"/>
    <w:rsid w:val="00055688"/>
    <w:rsid w:val="00060B6B"/>
    <w:rsid w:val="000617A3"/>
    <w:rsid w:val="00062108"/>
    <w:rsid w:val="00065071"/>
    <w:rsid w:val="00071E16"/>
    <w:rsid w:val="00072F0D"/>
    <w:rsid w:val="000762E5"/>
    <w:rsid w:val="0007640F"/>
    <w:rsid w:val="0008062E"/>
    <w:rsid w:val="00080B82"/>
    <w:rsid w:val="000822C5"/>
    <w:rsid w:val="00092061"/>
    <w:rsid w:val="00094A5E"/>
    <w:rsid w:val="000A14F9"/>
    <w:rsid w:val="000A407F"/>
    <w:rsid w:val="000A4761"/>
    <w:rsid w:val="000B0561"/>
    <w:rsid w:val="000B4D04"/>
    <w:rsid w:val="000B7BAE"/>
    <w:rsid w:val="000D1DCC"/>
    <w:rsid w:val="000E00F2"/>
    <w:rsid w:val="000E282E"/>
    <w:rsid w:val="000E7039"/>
    <w:rsid w:val="000F13D6"/>
    <w:rsid w:val="000F1AA2"/>
    <w:rsid w:val="000F5BEB"/>
    <w:rsid w:val="001005C6"/>
    <w:rsid w:val="00101ACD"/>
    <w:rsid w:val="00101C9E"/>
    <w:rsid w:val="00103828"/>
    <w:rsid w:val="00103A37"/>
    <w:rsid w:val="001042FD"/>
    <w:rsid w:val="001057EF"/>
    <w:rsid w:val="00105DD1"/>
    <w:rsid w:val="00106083"/>
    <w:rsid w:val="00106A23"/>
    <w:rsid w:val="001102D3"/>
    <w:rsid w:val="00110CE7"/>
    <w:rsid w:val="00111AB9"/>
    <w:rsid w:val="00113F58"/>
    <w:rsid w:val="00124EB4"/>
    <w:rsid w:val="00126102"/>
    <w:rsid w:val="00127150"/>
    <w:rsid w:val="00132A55"/>
    <w:rsid w:val="00133175"/>
    <w:rsid w:val="001335C7"/>
    <w:rsid w:val="00133977"/>
    <w:rsid w:val="00134626"/>
    <w:rsid w:val="00135796"/>
    <w:rsid w:val="0014030C"/>
    <w:rsid w:val="00143C73"/>
    <w:rsid w:val="00144E1A"/>
    <w:rsid w:val="00145220"/>
    <w:rsid w:val="001458D7"/>
    <w:rsid w:val="00147B86"/>
    <w:rsid w:val="0015153E"/>
    <w:rsid w:val="0015241F"/>
    <w:rsid w:val="0015277D"/>
    <w:rsid w:val="0016419E"/>
    <w:rsid w:val="00166AA5"/>
    <w:rsid w:val="00166E19"/>
    <w:rsid w:val="00171B45"/>
    <w:rsid w:val="00172831"/>
    <w:rsid w:val="00174A72"/>
    <w:rsid w:val="00174B6E"/>
    <w:rsid w:val="001750A5"/>
    <w:rsid w:val="00175E07"/>
    <w:rsid w:val="0017723F"/>
    <w:rsid w:val="00183208"/>
    <w:rsid w:val="001835A1"/>
    <w:rsid w:val="001835B7"/>
    <w:rsid w:val="00184186"/>
    <w:rsid w:val="00184DDE"/>
    <w:rsid w:val="001870AD"/>
    <w:rsid w:val="00187AA8"/>
    <w:rsid w:val="00191ADF"/>
    <w:rsid w:val="001952FF"/>
    <w:rsid w:val="001B08E2"/>
    <w:rsid w:val="001B40B5"/>
    <w:rsid w:val="001B527C"/>
    <w:rsid w:val="001B79EA"/>
    <w:rsid w:val="001C3069"/>
    <w:rsid w:val="001C49AC"/>
    <w:rsid w:val="001C5B54"/>
    <w:rsid w:val="001C6485"/>
    <w:rsid w:val="001D2981"/>
    <w:rsid w:val="001D45BE"/>
    <w:rsid w:val="001D50A0"/>
    <w:rsid w:val="001D531E"/>
    <w:rsid w:val="001D5D84"/>
    <w:rsid w:val="001D7FCD"/>
    <w:rsid w:val="001E3A6D"/>
    <w:rsid w:val="001E540D"/>
    <w:rsid w:val="001E77AE"/>
    <w:rsid w:val="001F2361"/>
    <w:rsid w:val="001F3F16"/>
    <w:rsid w:val="001F6ECD"/>
    <w:rsid w:val="001F786C"/>
    <w:rsid w:val="0020016F"/>
    <w:rsid w:val="00205287"/>
    <w:rsid w:val="0020793E"/>
    <w:rsid w:val="00212E41"/>
    <w:rsid w:val="0021377D"/>
    <w:rsid w:val="002228B7"/>
    <w:rsid w:val="00223E0E"/>
    <w:rsid w:val="00224A16"/>
    <w:rsid w:val="00225295"/>
    <w:rsid w:val="0022767C"/>
    <w:rsid w:val="002355A9"/>
    <w:rsid w:val="002373A3"/>
    <w:rsid w:val="00244BE2"/>
    <w:rsid w:val="00272127"/>
    <w:rsid w:val="002732D8"/>
    <w:rsid w:val="00273649"/>
    <w:rsid w:val="0027605A"/>
    <w:rsid w:val="00283DBB"/>
    <w:rsid w:val="002854C6"/>
    <w:rsid w:val="00287DFF"/>
    <w:rsid w:val="00290093"/>
    <w:rsid w:val="0029288A"/>
    <w:rsid w:val="0029612F"/>
    <w:rsid w:val="002A4C35"/>
    <w:rsid w:val="002A7500"/>
    <w:rsid w:val="002B115C"/>
    <w:rsid w:val="002C1EB4"/>
    <w:rsid w:val="002C1FEA"/>
    <w:rsid w:val="002C476E"/>
    <w:rsid w:val="002C6B53"/>
    <w:rsid w:val="002C7CEE"/>
    <w:rsid w:val="002D04C5"/>
    <w:rsid w:val="002D2856"/>
    <w:rsid w:val="002D3307"/>
    <w:rsid w:val="002D6CD7"/>
    <w:rsid w:val="002D6E6A"/>
    <w:rsid w:val="002E07C6"/>
    <w:rsid w:val="002E2283"/>
    <w:rsid w:val="002E3970"/>
    <w:rsid w:val="002E5ECF"/>
    <w:rsid w:val="002F0A53"/>
    <w:rsid w:val="002F1DEF"/>
    <w:rsid w:val="002F30B5"/>
    <w:rsid w:val="00300352"/>
    <w:rsid w:val="003011EE"/>
    <w:rsid w:val="00301F0E"/>
    <w:rsid w:val="00303162"/>
    <w:rsid w:val="003106AD"/>
    <w:rsid w:val="0031209F"/>
    <w:rsid w:val="00314D9B"/>
    <w:rsid w:val="00317868"/>
    <w:rsid w:val="003202D7"/>
    <w:rsid w:val="00323F79"/>
    <w:rsid w:val="00333313"/>
    <w:rsid w:val="00334FC8"/>
    <w:rsid w:val="00341D1D"/>
    <w:rsid w:val="003422AF"/>
    <w:rsid w:val="0034245C"/>
    <w:rsid w:val="00342D7B"/>
    <w:rsid w:val="0034314E"/>
    <w:rsid w:val="00344B8E"/>
    <w:rsid w:val="003504E6"/>
    <w:rsid w:val="00351193"/>
    <w:rsid w:val="00352931"/>
    <w:rsid w:val="00353A5C"/>
    <w:rsid w:val="00353C6E"/>
    <w:rsid w:val="00354088"/>
    <w:rsid w:val="00357553"/>
    <w:rsid w:val="00360782"/>
    <w:rsid w:val="00360839"/>
    <w:rsid w:val="00362292"/>
    <w:rsid w:val="00366427"/>
    <w:rsid w:val="00366FC6"/>
    <w:rsid w:val="00367834"/>
    <w:rsid w:val="0037344B"/>
    <w:rsid w:val="00374FCC"/>
    <w:rsid w:val="0037789A"/>
    <w:rsid w:val="00382A86"/>
    <w:rsid w:val="00394B04"/>
    <w:rsid w:val="00395C50"/>
    <w:rsid w:val="0039640F"/>
    <w:rsid w:val="00397953"/>
    <w:rsid w:val="003A059F"/>
    <w:rsid w:val="003A4036"/>
    <w:rsid w:val="003A4892"/>
    <w:rsid w:val="003A551D"/>
    <w:rsid w:val="003A7820"/>
    <w:rsid w:val="003A7D5B"/>
    <w:rsid w:val="003B04E0"/>
    <w:rsid w:val="003B22F2"/>
    <w:rsid w:val="003B2A07"/>
    <w:rsid w:val="003B34D7"/>
    <w:rsid w:val="003B7117"/>
    <w:rsid w:val="003C2E35"/>
    <w:rsid w:val="003C3999"/>
    <w:rsid w:val="003C54C0"/>
    <w:rsid w:val="003D0279"/>
    <w:rsid w:val="003D0932"/>
    <w:rsid w:val="003D7EA8"/>
    <w:rsid w:val="003E1734"/>
    <w:rsid w:val="003E4044"/>
    <w:rsid w:val="003E5A17"/>
    <w:rsid w:val="003E676D"/>
    <w:rsid w:val="003E7D05"/>
    <w:rsid w:val="003F3A21"/>
    <w:rsid w:val="004001D7"/>
    <w:rsid w:val="00400AAF"/>
    <w:rsid w:val="00400F93"/>
    <w:rsid w:val="004014F5"/>
    <w:rsid w:val="004055D8"/>
    <w:rsid w:val="00413F97"/>
    <w:rsid w:val="00414E2B"/>
    <w:rsid w:val="00420B47"/>
    <w:rsid w:val="00424DC0"/>
    <w:rsid w:val="0043690C"/>
    <w:rsid w:val="004370D7"/>
    <w:rsid w:val="00443757"/>
    <w:rsid w:val="004458D1"/>
    <w:rsid w:val="00451CED"/>
    <w:rsid w:val="00451EAD"/>
    <w:rsid w:val="00452E8E"/>
    <w:rsid w:val="00454612"/>
    <w:rsid w:val="00456335"/>
    <w:rsid w:val="0046042D"/>
    <w:rsid w:val="00460A6F"/>
    <w:rsid w:val="00467111"/>
    <w:rsid w:val="00473E1B"/>
    <w:rsid w:val="00473FEA"/>
    <w:rsid w:val="0048192B"/>
    <w:rsid w:val="00487527"/>
    <w:rsid w:val="0049008E"/>
    <w:rsid w:val="00492619"/>
    <w:rsid w:val="0049289E"/>
    <w:rsid w:val="004934CE"/>
    <w:rsid w:val="004A06F4"/>
    <w:rsid w:val="004A3960"/>
    <w:rsid w:val="004B2356"/>
    <w:rsid w:val="004B2DD3"/>
    <w:rsid w:val="004B37CB"/>
    <w:rsid w:val="004B6914"/>
    <w:rsid w:val="004C1B3F"/>
    <w:rsid w:val="004C5339"/>
    <w:rsid w:val="004C6CDF"/>
    <w:rsid w:val="004D3ED0"/>
    <w:rsid w:val="004D65A6"/>
    <w:rsid w:val="004D6C18"/>
    <w:rsid w:val="004D6E73"/>
    <w:rsid w:val="004D75D3"/>
    <w:rsid w:val="004E361E"/>
    <w:rsid w:val="004E75D1"/>
    <w:rsid w:val="004F1481"/>
    <w:rsid w:val="004F3E65"/>
    <w:rsid w:val="004F4663"/>
    <w:rsid w:val="00501CE6"/>
    <w:rsid w:val="005023F2"/>
    <w:rsid w:val="005038ED"/>
    <w:rsid w:val="005108F7"/>
    <w:rsid w:val="00512137"/>
    <w:rsid w:val="0052281C"/>
    <w:rsid w:val="00523060"/>
    <w:rsid w:val="00524288"/>
    <w:rsid w:val="005246D5"/>
    <w:rsid w:val="00527883"/>
    <w:rsid w:val="005319B6"/>
    <w:rsid w:val="005329B1"/>
    <w:rsid w:val="00533426"/>
    <w:rsid w:val="0053772F"/>
    <w:rsid w:val="005379E9"/>
    <w:rsid w:val="00540C37"/>
    <w:rsid w:val="00545B89"/>
    <w:rsid w:val="00545EA2"/>
    <w:rsid w:val="005466AD"/>
    <w:rsid w:val="005473F8"/>
    <w:rsid w:val="00550E10"/>
    <w:rsid w:val="005563D8"/>
    <w:rsid w:val="0056153E"/>
    <w:rsid w:val="005632C5"/>
    <w:rsid w:val="005660F0"/>
    <w:rsid w:val="00576026"/>
    <w:rsid w:val="0057736B"/>
    <w:rsid w:val="00580518"/>
    <w:rsid w:val="00582072"/>
    <w:rsid w:val="0058258A"/>
    <w:rsid w:val="00586A70"/>
    <w:rsid w:val="00586C94"/>
    <w:rsid w:val="0059536C"/>
    <w:rsid w:val="005A1838"/>
    <w:rsid w:val="005A4664"/>
    <w:rsid w:val="005A54E0"/>
    <w:rsid w:val="005B09A6"/>
    <w:rsid w:val="005B147B"/>
    <w:rsid w:val="005B3746"/>
    <w:rsid w:val="005B379D"/>
    <w:rsid w:val="005B7536"/>
    <w:rsid w:val="005C0124"/>
    <w:rsid w:val="005C0821"/>
    <w:rsid w:val="005C21FE"/>
    <w:rsid w:val="005C5FC6"/>
    <w:rsid w:val="005C7CFD"/>
    <w:rsid w:val="005D5337"/>
    <w:rsid w:val="005E2922"/>
    <w:rsid w:val="005E2BFB"/>
    <w:rsid w:val="005E4B4B"/>
    <w:rsid w:val="005F2E16"/>
    <w:rsid w:val="00600283"/>
    <w:rsid w:val="00600963"/>
    <w:rsid w:val="00603469"/>
    <w:rsid w:val="00606E92"/>
    <w:rsid w:val="0061173F"/>
    <w:rsid w:val="00615759"/>
    <w:rsid w:val="00620C51"/>
    <w:rsid w:val="00623616"/>
    <w:rsid w:val="00626D43"/>
    <w:rsid w:val="0063279D"/>
    <w:rsid w:val="00632DAA"/>
    <w:rsid w:val="00635211"/>
    <w:rsid w:val="00635F11"/>
    <w:rsid w:val="006369B8"/>
    <w:rsid w:val="00641C38"/>
    <w:rsid w:val="00641EF6"/>
    <w:rsid w:val="006437A7"/>
    <w:rsid w:val="00643E94"/>
    <w:rsid w:val="00644B11"/>
    <w:rsid w:val="00650710"/>
    <w:rsid w:val="00650E85"/>
    <w:rsid w:val="00653F6E"/>
    <w:rsid w:val="006548B2"/>
    <w:rsid w:val="006550FC"/>
    <w:rsid w:val="0065554B"/>
    <w:rsid w:val="00657E87"/>
    <w:rsid w:val="006625D3"/>
    <w:rsid w:val="0066481C"/>
    <w:rsid w:val="0066692A"/>
    <w:rsid w:val="00670462"/>
    <w:rsid w:val="006731B6"/>
    <w:rsid w:val="00674622"/>
    <w:rsid w:val="00676123"/>
    <w:rsid w:val="0067631A"/>
    <w:rsid w:val="00680EFA"/>
    <w:rsid w:val="00681A31"/>
    <w:rsid w:val="00684255"/>
    <w:rsid w:val="00684BF3"/>
    <w:rsid w:val="00684E4D"/>
    <w:rsid w:val="00684E9B"/>
    <w:rsid w:val="00687EA8"/>
    <w:rsid w:val="006954AD"/>
    <w:rsid w:val="006A36B0"/>
    <w:rsid w:val="006A78F5"/>
    <w:rsid w:val="006B2706"/>
    <w:rsid w:val="006B41BF"/>
    <w:rsid w:val="006B48DA"/>
    <w:rsid w:val="006B5DBA"/>
    <w:rsid w:val="006B63E2"/>
    <w:rsid w:val="006C31A7"/>
    <w:rsid w:val="006C7543"/>
    <w:rsid w:val="006D708D"/>
    <w:rsid w:val="006E2115"/>
    <w:rsid w:val="006E31A8"/>
    <w:rsid w:val="006E34BF"/>
    <w:rsid w:val="006F4298"/>
    <w:rsid w:val="006F4482"/>
    <w:rsid w:val="007004D1"/>
    <w:rsid w:val="00702AF0"/>
    <w:rsid w:val="007040C3"/>
    <w:rsid w:val="00705A53"/>
    <w:rsid w:val="00706222"/>
    <w:rsid w:val="00710B8E"/>
    <w:rsid w:val="00711918"/>
    <w:rsid w:val="00711D39"/>
    <w:rsid w:val="00715648"/>
    <w:rsid w:val="0071625B"/>
    <w:rsid w:val="007178BE"/>
    <w:rsid w:val="0072116D"/>
    <w:rsid w:val="0073565C"/>
    <w:rsid w:val="007364DF"/>
    <w:rsid w:val="00743451"/>
    <w:rsid w:val="00743729"/>
    <w:rsid w:val="00743797"/>
    <w:rsid w:val="00751845"/>
    <w:rsid w:val="00751D66"/>
    <w:rsid w:val="0075233A"/>
    <w:rsid w:val="00753CDE"/>
    <w:rsid w:val="00754E31"/>
    <w:rsid w:val="00755DA0"/>
    <w:rsid w:val="00756AFC"/>
    <w:rsid w:val="00757607"/>
    <w:rsid w:val="00761DB4"/>
    <w:rsid w:val="007659F1"/>
    <w:rsid w:val="00770B03"/>
    <w:rsid w:val="00773E85"/>
    <w:rsid w:val="007742FA"/>
    <w:rsid w:val="00775D80"/>
    <w:rsid w:val="00780873"/>
    <w:rsid w:val="007813D9"/>
    <w:rsid w:val="00781CAC"/>
    <w:rsid w:val="00782CEF"/>
    <w:rsid w:val="007834DA"/>
    <w:rsid w:val="00783B9F"/>
    <w:rsid w:val="007843B2"/>
    <w:rsid w:val="00784687"/>
    <w:rsid w:val="007862C5"/>
    <w:rsid w:val="007908AF"/>
    <w:rsid w:val="0079359D"/>
    <w:rsid w:val="00796889"/>
    <w:rsid w:val="00797851"/>
    <w:rsid w:val="007A03E1"/>
    <w:rsid w:val="007A142E"/>
    <w:rsid w:val="007B7841"/>
    <w:rsid w:val="007C645E"/>
    <w:rsid w:val="007D2A26"/>
    <w:rsid w:val="007D53C6"/>
    <w:rsid w:val="007D5C9D"/>
    <w:rsid w:val="007E2A87"/>
    <w:rsid w:val="007E3E25"/>
    <w:rsid w:val="007F0464"/>
    <w:rsid w:val="007F3127"/>
    <w:rsid w:val="007F521D"/>
    <w:rsid w:val="007F63ED"/>
    <w:rsid w:val="00801E9D"/>
    <w:rsid w:val="00802B6E"/>
    <w:rsid w:val="00802E8A"/>
    <w:rsid w:val="0080336C"/>
    <w:rsid w:val="00805B6D"/>
    <w:rsid w:val="00806474"/>
    <w:rsid w:val="00810ABD"/>
    <w:rsid w:val="00811FAD"/>
    <w:rsid w:val="00813B80"/>
    <w:rsid w:val="008156AE"/>
    <w:rsid w:val="00816BBD"/>
    <w:rsid w:val="008212D9"/>
    <w:rsid w:val="008241A1"/>
    <w:rsid w:val="00826A97"/>
    <w:rsid w:val="0083251A"/>
    <w:rsid w:val="00834044"/>
    <w:rsid w:val="00836048"/>
    <w:rsid w:val="00836976"/>
    <w:rsid w:val="0084105B"/>
    <w:rsid w:val="00844305"/>
    <w:rsid w:val="00844B9A"/>
    <w:rsid w:val="00854056"/>
    <w:rsid w:val="0085463F"/>
    <w:rsid w:val="0085690C"/>
    <w:rsid w:val="008569DB"/>
    <w:rsid w:val="00863E1A"/>
    <w:rsid w:val="00864D3C"/>
    <w:rsid w:val="00864EED"/>
    <w:rsid w:val="00867335"/>
    <w:rsid w:val="00870D3D"/>
    <w:rsid w:val="0087723D"/>
    <w:rsid w:val="00877595"/>
    <w:rsid w:val="00884DA8"/>
    <w:rsid w:val="00884F34"/>
    <w:rsid w:val="008852B1"/>
    <w:rsid w:val="00892500"/>
    <w:rsid w:val="008933AC"/>
    <w:rsid w:val="008948A3"/>
    <w:rsid w:val="0089608E"/>
    <w:rsid w:val="008966E9"/>
    <w:rsid w:val="008977CC"/>
    <w:rsid w:val="008A15FA"/>
    <w:rsid w:val="008A1D3C"/>
    <w:rsid w:val="008A730F"/>
    <w:rsid w:val="008A7A1E"/>
    <w:rsid w:val="008B15B6"/>
    <w:rsid w:val="008B45D1"/>
    <w:rsid w:val="008B4714"/>
    <w:rsid w:val="008B4D46"/>
    <w:rsid w:val="008C2240"/>
    <w:rsid w:val="008C45D8"/>
    <w:rsid w:val="008C68EF"/>
    <w:rsid w:val="008C6E8E"/>
    <w:rsid w:val="008C6F7E"/>
    <w:rsid w:val="008D191A"/>
    <w:rsid w:val="008D39C3"/>
    <w:rsid w:val="008D4655"/>
    <w:rsid w:val="008D5AB5"/>
    <w:rsid w:val="008D73DC"/>
    <w:rsid w:val="008E1B9B"/>
    <w:rsid w:val="008E22EA"/>
    <w:rsid w:val="008E5009"/>
    <w:rsid w:val="008E52E9"/>
    <w:rsid w:val="008F2C6E"/>
    <w:rsid w:val="008F30AF"/>
    <w:rsid w:val="008F36E2"/>
    <w:rsid w:val="008F6B97"/>
    <w:rsid w:val="008F78E0"/>
    <w:rsid w:val="00901313"/>
    <w:rsid w:val="00902038"/>
    <w:rsid w:val="00904D0A"/>
    <w:rsid w:val="00905E28"/>
    <w:rsid w:val="0090691F"/>
    <w:rsid w:val="009172E7"/>
    <w:rsid w:val="0092099B"/>
    <w:rsid w:val="00922054"/>
    <w:rsid w:val="00925FE3"/>
    <w:rsid w:val="009306E9"/>
    <w:rsid w:val="009326B4"/>
    <w:rsid w:val="00933A4D"/>
    <w:rsid w:val="0093415C"/>
    <w:rsid w:val="009343F1"/>
    <w:rsid w:val="00941026"/>
    <w:rsid w:val="00941214"/>
    <w:rsid w:val="00941BF0"/>
    <w:rsid w:val="00944ED5"/>
    <w:rsid w:val="009457D6"/>
    <w:rsid w:val="00950033"/>
    <w:rsid w:val="00951E10"/>
    <w:rsid w:val="00954F08"/>
    <w:rsid w:val="0096065E"/>
    <w:rsid w:val="00961F73"/>
    <w:rsid w:val="009640D6"/>
    <w:rsid w:val="00967041"/>
    <w:rsid w:val="00981FDE"/>
    <w:rsid w:val="00985D2B"/>
    <w:rsid w:val="00986609"/>
    <w:rsid w:val="00993DB1"/>
    <w:rsid w:val="00995645"/>
    <w:rsid w:val="00996E60"/>
    <w:rsid w:val="009A1596"/>
    <w:rsid w:val="009A2B78"/>
    <w:rsid w:val="009A38E7"/>
    <w:rsid w:val="009A5B9C"/>
    <w:rsid w:val="009A659B"/>
    <w:rsid w:val="009B220E"/>
    <w:rsid w:val="009B6D19"/>
    <w:rsid w:val="009C345A"/>
    <w:rsid w:val="009C519C"/>
    <w:rsid w:val="009C725A"/>
    <w:rsid w:val="009D0928"/>
    <w:rsid w:val="009D313C"/>
    <w:rsid w:val="009D3686"/>
    <w:rsid w:val="009D3D05"/>
    <w:rsid w:val="009D474E"/>
    <w:rsid w:val="009E0301"/>
    <w:rsid w:val="009E15B5"/>
    <w:rsid w:val="009E2B8E"/>
    <w:rsid w:val="009E4D6A"/>
    <w:rsid w:val="009E6135"/>
    <w:rsid w:val="009F0586"/>
    <w:rsid w:val="00A02A60"/>
    <w:rsid w:val="00A03C86"/>
    <w:rsid w:val="00A040BF"/>
    <w:rsid w:val="00A049DD"/>
    <w:rsid w:val="00A04E7B"/>
    <w:rsid w:val="00A07B92"/>
    <w:rsid w:val="00A104D3"/>
    <w:rsid w:val="00A12754"/>
    <w:rsid w:val="00A12903"/>
    <w:rsid w:val="00A14111"/>
    <w:rsid w:val="00A16C29"/>
    <w:rsid w:val="00A202AF"/>
    <w:rsid w:val="00A206E5"/>
    <w:rsid w:val="00A2467B"/>
    <w:rsid w:val="00A277F1"/>
    <w:rsid w:val="00A27B06"/>
    <w:rsid w:val="00A317E2"/>
    <w:rsid w:val="00A31912"/>
    <w:rsid w:val="00A36122"/>
    <w:rsid w:val="00A36AED"/>
    <w:rsid w:val="00A37304"/>
    <w:rsid w:val="00A43D83"/>
    <w:rsid w:val="00A465B2"/>
    <w:rsid w:val="00A50544"/>
    <w:rsid w:val="00A55C8A"/>
    <w:rsid w:val="00A57634"/>
    <w:rsid w:val="00A62A0B"/>
    <w:rsid w:val="00A63EA7"/>
    <w:rsid w:val="00A66F4D"/>
    <w:rsid w:val="00A73038"/>
    <w:rsid w:val="00A76B10"/>
    <w:rsid w:val="00A772BD"/>
    <w:rsid w:val="00A845E3"/>
    <w:rsid w:val="00A874B2"/>
    <w:rsid w:val="00A9276C"/>
    <w:rsid w:val="00AA1E8C"/>
    <w:rsid w:val="00AA6CF0"/>
    <w:rsid w:val="00AB121F"/>
    <w:rsid w:val="00AB2016"/>
    <w:rsid w:val="00AB2E0D"/>
    <w:rsid w:val="00AB3497"/>
    <w:rsid w:val="00AB40E6"/>
    <w:rsid w:val="00AB5B63"/>
    <w:rsid w:val="00AB77F8"/>
    <w:rsid w:val="00AC34A2"/>
    <w:rsid w:val="00AC416F"/>
    <w:rsid w:val="00AC6CDB"/>
    <w:rsid w:val="00AC6DA0"/>
    <w:rsid w:val="00AC6F79"/>
    <w:rsid w:val="00AC6FFC"/>
    <w:rsid w:val="00AC72B2"/>
    <w:rsid w:val="00AC7F2C"/>
    <w:rsid w:val="00AD17E7"/>
    <w:rsid w:val="00AD6753"/>
    <w:rsid w:val="00AE0520"/>
    <w:rsid w:val="00AE2414"/>
    <w:rsid w:val="00AE3DC4"/>
    <w:rsid w:val="00AE43E6"/>
    <w:rsid w:val="00AE4787"/>
    <w:rsid w:val="00AF452D"/>
    <w:rsid w:val="00AF493D"/>
    <w:rsid w:val="00AF64AC"/>
    <w:rsid w:val="00AF67F3"/>
    <w:rsid w:val="00B01DE1"/>
    <w:rsid w:val="00B01F4B"/>
    <w:rsid w:val="00B05943"/>
    <w:rsid w:val="00B12DBB"/>
    <w:rsid w:val="00B13FE8"/>
    <w:rsid w:val="00B15629"/>
    <w:rsid w:val="00B2213E"/>
    <w:rsid w:val="00B2393E"/>
    <w:rsid w:val="00B265DF"/>
    <w:rsid w:val="00B26E63"/>
    <w:rsid w:val="00B31B77"/>
    <w:rsid w:val="00B32322"/>
    <w:rsid w:val="00B37015"/>
    <w:rsid w:val="00B428EC"/>
    <w:rsid w:val="00B42CF6"/>
    <w:rsid w:val="00B516A2"/>
    <w:rsid w:val="00B532E1"/>
    <w:rsid w:val="00B56A89"/>
    <w:rsid w:val="00B620F2"/>
    <w:rsid w:val="00B622DC"/>
    <w:rsid w:val="00B6713B"/>
    <w:rsid w:val="00B67E94"/>
    <w:rsid w:val="00B71606"/>
    <w:rsid w:val="00B7711E"/>
    <w:rsid w:val="00B77AB5"/>
    <w:rsid w:val="00B8081F"/>
    <w:rsid w:val="00B927EB"/>
    <w:rsid w:val="00B92E76"/>
    <w:rsid w:val="00BA1538"/>
    <w:rsid w:val="00BA248E"/>
    <w:rsid w:val="00BA3FB9"/>
    <w:rsid w:val="00BA548D"/>
    <w:rsid w:val="00BA5BF6"/>
    <w:rsid w:val="00BB04F7"/>
    <w:rsid w:val="00BB2A29"/>
    <w:rsid w:val="00BB69E4"/>
    <w:rsid w:val="00BB7FC9"/>
    <w:rsid w:val="00BC2D8E"/>
    <w:rsid w:val="00BC426F"/>
    <w:rsid w:val="00BC6F6C"/>
    <w:rsid w:val="00BC7183"/>
    <w:rsid w:val="00BD19F4"/>
    <w:rsid w:val="00BD5A81"/>
    <w:rsid w:val="00BD701F"/>
    <w:rsid w:val="00BE09D6"/>
    <w:rsid w:val="00BE1CD6"/>
    <w:rsid w:val="00BE22DA"/>
    <w:rsid w:val="00BE275F"/>
    <w:rsid w:val="00BE396F"/>
    <w:rsid w:val="00BE5BC1"/>
    <w:rsid w:val="00BE5D72"/>
    <w:rsid w:val="00BE7EE7"/>
    <w:rsid w:val="00C012BB"/>
    <w:rsid w:val="00C069C0"/>
    <w:rsid w:val="00C1355B"/>
    <w:rsid w:val="00C137F5"/>
    <w:rsid w:val="00C15E5A"/>
    <w:rsid w:val="00C1621A"/>
    <w:rsid w:val="00C210A1"/>
    <w:rsid w:val="00C228D3"/>
    <w:rsid w:val="00C22EBD"/>
    <w:rsid w:val="00C23755"/>
    <w:rsid w:val="00C23766"/>
    <w:rsid w:val="00C2435A"/>
    <w:rsid w:val="00C26251"/>
    <w:rsid w:val="00C31DC3"/>
    <w:rsid w:val="00C337B0"/>
    <w:rsid w:val="00C34592"/>
    <w:rsid w:val="00C3635C"/>
    <w:rsid w:val="00C37079"/>
    <w:rsid w:val="00C407D4"/>
    <w:rsid w:val="00C6118F"/>
    <w:rsid w:val="00C613FD"/>
    <w:rsid w:val="00C6343E"/>
    <w:rsid w:val="00C65563"/>
    <w:rsid w:val="00C70B87"/>
    <w:rsid w:val="00C71096"/>
    <w:rsid w:val="00C71493"/>
    <w:rsid w:val="00C719A7"/>
    <w:rsid w:val="00C80308"/>
    <w:rsid w:val="00C81C03"/>
    <w:rsid w:val="00C83791"/>
    <w:rsid w:val="00C90B4C"/>
    <w:rsid w:val="00C93892"/>
    <w:rsid w:val="00C942B3"/>
    <w:rsid w:val="00C954C4"/>
    <w:rsid w:val="00C9667A"/>
    <w:rsid w:val="00C974B7"/>
    <w:rsid w:val="00CA076B"/>
    <w:rsid w:val="00CA2C09"/>
    <w:rsid w:val="00CA4DFB"/>
    <w:rsid w:val="00CB1C0B"/>
    <w:rsid w:val="00CB5B50"/>
    <w:rsid w:val="00CB730E"/>
    <w:rsid w:val="00CC12F6"/>
    <w:rsid w:val="00CC1626"/>
    <w:rsid w:val="00CC255E"/>
    <w:rsid w:val="00CC293E"/>
    <w:rsid w:val="00CC33A6"/>
    <w:rsid w:val="00CD574A"/>
    <w:rsid w:val="00CE1609"/>
    <w:rsid w:val="00CE1D2F"/>
    <w:rsid w:val="00CE202E"/>
    <w:rsid w:val="00CE5FC0"/>
    <w:rsid w:val="00CE64E2"/>
    <w:rsid w:val="00CE7CA4"/>
    <w:rsid w:val="00CF0746"/>
    <w:rsid w:val="00CF1FF2"/>
    <w:rsid w:val="00CF617D"/>
    <w:rsid w:val="00D06B08"/>
    <w:rsid w:val="00D11BF4"/>
    <w:rsid w:val="00D2258F"/>
    <w:rsid w:val="00D23981"/>
    <w:rsid w:val="00D241E8"/>
    <w:rsid w:val="00D250EE"/>
    <w:rsid w:val="00D27DFE"/>
    <w:rsid w:val="00D329B3"/>
    <w:rsid w:val="00D37336"/>
    <w:rsid w:val="00D51997"/>
    <w:rsid w:val="00D5737A"/>
    <w:rsid w:val="00D63B68"/>
    <w:rsid w:val="00D63B96"/>
    <w:rsid w:val="00D64159"/>
    <w:rsid w:val="00D733E4"/>
    <w:rsid w:val="00D739A2"/>
    <w:rsid w:val="00D73FDF"/>
    <w:rsid w:val="00D744AF"/>
    <w:rsid w:val="00D751ED"/>
    <w:rsid w:val="00D76599"/>
    <w:rsid w:val="00D82217"/>
    <w:rsid w:val="00D83D47"/>
    <w:rsid w:val="00D85D4B"/>
    <w:rsid w:val="00D92B22"/>
    <w:rsid w:val="00D93D19"/>
    <w:rsid w:val="00D93EDB"/>
    <w:rsid w:val="00DA4FA4"/>
    <w:rsid w:val="00DA5E6C"/>
    <w:rsid w:val="00DB38F7"/>
    <w:rsid w:val="00DB5A05"/>
    <w:rsid w:val="00DC0776"/>
    <w:rsid w:val="00DC12AA"/>
    <w:rsid w:val="00DC19EF"/>
    <w:rsid w:val="00DC3587"/>
    <w:rsid w:val="00DC3C07"/>
    <w:rsid w:val="00DC4283"/>
    <w:rsid w:val="00DC7F71"/>
    <w:rsid w:val="00DD1EE1"/>
    <w:rsid w:val="00DD78E2"/>
    <w:rsid w:val="00DE34D2"/>
    <w:rsid w:val="00DE64AD"/>
    <w:rsid w:val="00DE6C61"/>
    <w:rsid w:val="00DE7631"/>
    <w:rsid w:val="00DF1543"/>
    <w:rsid w:val="00DF340F"/>
    <w:rsid w:val="00DF390F"/>
    <w:rsid w:val="00DF3A13"/>
    <w:rsid w:val="00DF73CE"/>
    <w:rsid w:val="00E039C9"/>
    <w:rsid w:val="00E04CEC"/>
    <w:rsid w:val="00E05CC9"/>
    <w:rsid w:val="00E11BF5"/>
    <w:rsid w:val="00E14E4E"/>
    <w:rsid w:val="00E16A5B"/>
    <w:rsid w:val="00E2085A"/>
    <w:rsid w:val="00E237C8"/>
    <w:rsid w:val="00E41611"/>
    <w:rsid w:val="00E42B21"/>
    <w:rsid w:val="00E45888"/>
    <w:rsid w:val="00E55ECD"/>
    <w:rsid w:val="00E670E5"/>
    <w:rsid w:val="00E76B71"/>
    <w:rsid w:val="00E806A7"/>
    <w:rsid w:val="00E8250D"/>
    <w:rsid w:val="00E8460C"/>
    <w:rsid w:val="00E85374"/>
    <w:rsid w:val="00E85402"/>
    <w:rsid w:val="00E87614"/>
    <w:rsid w:val="00E878C8"/>
    <w:rsid w:val="00E87D74"/>
    <w:rsid w:val="00E953C1"/>
    <w:rsid w:val="00E95BB8"/>
    <w:rsid w:val="00E96DD8"/>
    <w:rsid w:val="00EA1509"/>
    <w:rsid w:val="00EA6470"/>
    <w:rsid w:val="00EA7D28"/>
    <w:rsid w:val="00EB128B"/>
    <w:rsid w:val="00EB45FC"/>
    <w:rsid w:val="00EB5B34"/>
    <w:rsid w:val="00EB6BDC"/>
    <w:rsid w:val="00EB7665"/>
    <w:rsid w:val="00EC0D90"/>
    <w:rsid w:val="00EC3E9C"/>
    <w:rsid w:val="00ED00A1"/>
    <w:rsid w:val="00ED2852"/>
    <w:rsid w:val="00ED56B1"/>
    <w:rsid w:val="00EE001B"/>
    <w:rsid w:val="00EE4035"/>
    <w:rsid w:val="00EE4F59"/>
    <w:rsid w:val="00EF28AF"/>
    <w:rsid w:val="00F015ED"/>
    <w:rsid w:val="00F01AA7"/>
    <w:rsid w:val="00F02A1E"/>
    <w:rsid w:val="00F06093"/>
    <w:rsid w:val="00F1322B"/>
    <w:rsid w:val="00F13DBC"/>
    <w:rsid w:val="00F154F8"/>
    <w:rsid w:val="00F21C24"/>
    <w:rsid w:val="00F2266A"/>
    <w:rsid w:val="00F23EE5"/>
    <w:rsid w:val="00F251FD"/>
    <w:rsid w:val="00F25BAE"/>
    <w:rsid w:val="00F26215"/>
    <w:rsid w:val="00F26E02"/>
    <w:rsid w:val="00F27E89"/>
    <w:rsid w:val="00F318ED"/>
    <w:rsid w:val="00F3311B"/>
    <w:rsid w:val="00F36668"/>
    <w:rsid w:val="00F433C9"/>
    <w:rsid w:val="00F45E62"/>
    <w:rsid w:val="00F470C0"/>
    <w:rsid w:val="00F47B72"/>
    <w:rsid w:val="00F50FF4"/>
    <w:rsid w:val="00F51E51"/>
    <w:rsid w:val="00F565D8"/>
    <w:rsid w:val="00F57BF6"/>
    <w:rsid w:val="00F61521"/>
    <w:rsid w:val="00F64560"/>
    <w:rsid w:val="00F6513B"/>
    <w:rsid w:val="00F67137"/>
    <w:rsid w:val="00F7138F"/>
    <w:rsid w:val="00F72E69"/>
    <w:rsid w:val="00F738D3"/>
    <w:rsid w:val="00F74DF0"/>
    <w:rsid w:val="00F75AD9"/>
    <w:rsid w:val="00F75D3B"/>
    <w:rsid w:val="00F81318"/>
    <w:rsid w:val="00F8172F"/>
    <w:rsid w:val="00F81814"/>
    <w:rsid w:val="00F8236F"/>
    <w:rsid w:val="00F837F6"/>
    <w:rsid w:val="00F841AE"/>
    <w:rsid w:val="00F85681"/>
    <w:rsid w:val="00F85835"/>
    <w:rsid w:val="00F87AC6"/>
    <w:rsid w:val="00F87DE0"/>
    <w:rsid w:val="00F94E48"/>
    <w:rsid w:val="00F97C29"/>
    <w:rsid w:val="00FA044F"/>
    <w:rsid w:val="00FA2AFB"/>
    <w:rsid w:val="00FA6B16"/>
    <w:rsid w:val="00FA76DA"/>
    <w:rsid w:val="00FB1B2C"/>
    <w:rsid w:val="00FB2C58"/>
    <w:rsid w:val="00FB563C"/>
    <w:rsid w:val="00FB6AFD"/>
    <w:rsid w:val="00FC139B"/>
    <w:rsid w:val="00FC2D7E"/>
    <w:rsid w:val="00FC36AE"/>
    <w:rsid w:val="00FC3BAA"/>
    <w:rsid w:val="00FC4BC7"/>
    <w:rsid w:val="00FC5157"/>
    <w:rsid w:val="00FC6333"/>
    <w:rsid w:val="00FD1D1B"/>
    <w:rsid w:val="00FD2255"/>
    <w:rsid w:val="00FD7241"/>
    <w:rsid w:val="00FE0240"/>
    <w:rsid w:val="00FE5148"/>
    <w:rsid w:val="00FE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annotation text"/>
    <w:basedOn w:val="a"/>
    <w:semiHidden/>
    <w:rPr>
      <w:szCs w:val="20"/>
    </w:rPr>
  </w:style>
  <w:style w:type="paragraph" w:styleId="a8">
    <w:name w:val="Body Text Indent"/>
    <w:basedOn w:val="a"/>
    <w:pPr>
      <w:ind w:left="425"/>
    </w:pPr>
    <w:rPr>
      <w:rFonts w:eastAsia="標楷體"/>
    </w:rPr>
  </w:style>
  <w:style w:type="paragraph" w:styleId="20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9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a">
    <w:name w:val="Table Grid"/>
    <w:basedOn w:val="a2"/>
    <w:rsid w:val="0057736B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57736B"/>
    <w:pPr>
      <w:spacing w:after="120"/>
    </w:pPr>
  </w:style>
  <w:style w:type="character" w:styleId="ac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d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Revision">
    <w:name w:val="Revision"/>
    <w:basedOn w:val="ae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0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">
    <w:name w:val="Table Professional"/>
    <w:basedOn w:val="a2"/>
    <w:rsid w:val="0057736B"/>
    <w:pPr>
      <w:ind w:left="840" w:right="-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1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d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e">
    <w:name w:val="table of authorities"/>
    <w:basedOn w:val="a"/>
    <w:next w:val="a"/>
    <w:semiHidden/>
    <w:rsid w:val="0057736B"/>
    <w:pPr>
      <w:ind w:leftChars="200" w:left="480"/>
    </w:pPr>
  </w:style>
  <w:style w:type="paragraph" w:styleId="af0">
    <w:name w:val="Date"/>
    <w:basedOn w:val="a"/>
    <w:next w:val="a"/>
    <w:rsid w:val="00366FC6"/>
    <w:pPr>
      <w:jc w:val="right"/>
    </w:pPr>
  </w:style>
  <w:style w:type="character" w:styleId="af1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2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3">
    <w:name w:val="List Paragraph"/>
    <w:basedOn w:val="a"/>
    <w:uiPriority w:val="34"/>
    <w:qFormat/>
    <w:rsid w:val="0080336C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30AF9-E936-413D-81D5-1AEB5CD8A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</Words>
  <Characters>633</Characters>
  <Application>Microsoft Office Word</Application>
  <DocSecurity>0</DocSecurity>
  <Lines>5</Lines>
  <Paragraphs>1</Paragraphs>
  <ScaleCrop>false</ScaleCrop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2022-11-21T07:09:00Z</dcterms:created>
  <dcterms:modified xsi:type="dcterms:W3CDTF">2022-11-21T07:09:00Z</dcterms:modified>
</cp:coreProperties>
</file>